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68" w:rsidRPr="00DA168E" w:rsidRDefault="00984768" w:rsidP="00DF0327">
      <w:pPr>
        <w:tabs>
          <w:tab w:val="left" w:pos="8829"/>
        </w:tabs>
        <w:jc w:val="center"/>
        <w:rPr>
          <w:rFonts w:ascii="Times New Roman" w:hAnsi="Times New Roman" w:cs="Times New Roman"/>
          <w:b/>
          <w:sz w:val="96"/>
          <w:szCs w:val="96"/>
        </w:rPr>
      </w:pPr>
      <w:r w:rsidRPr="00DA168E">
        <w:rPr>
          <w:rFonts w:ascii="Times New Roman" w:hAnsi="Times New Roman" w:cs="Times New Roman"/>
          <w:b/>
          <w:sz w:val="96"/>
          <w:szCs w:val="96"/>
        </w:rPr>
        <w:t>ÖZET</w:t>
      </w:r>
    </w:p>
    <w:p w:rsidR="008A7080" w:rsidRPr="008A7080" w:rsidRDefault="008A7080" w:rsidP="008A7080">
      <w:pPr>
        <w:spacing w:line="0" w:lineRule="atLeast"/>
        <w:ind w:firstLine="708"/>
        <w:rPr>
          <w:rFonts w:ascii="Times New Roman" w:hAnsi="Times New Roman" w:cs="Times New Roman"/>
          <w:color w:val="303030"/>
          <w:sz w:val="36"/>
          <w:szCs w:val="36"/>
        </w:rPr>
      </w:pPr>
      <w:r w:rsidRPr="008A7080">
        <w:rPr>
          <w:rFonts w:ascii="Times New Roman" w:hAnsi="Times New Roman" w:cs="Times New Roman"/>
          <w:color w:val="303030"/>
          <w:sz w:val="36"/>
          <w:szCs w:val="36"/>
        </w:rPr>
        <w:t>Kahvaltının, büyüme dönemindeki çocuklarda günlük enerji ve besin gereksinimine katkısının yanında, okul başarısı üzerine de etkisi bulunmaktadır.</w:t>
      </w:r>
    </w:p>
    <w:p w:rsidR="00984768" w:rsidRPr="008A7080" w:rsidRDefault="008A7080" w:rsidP="008A7080">
      <w:pPr>
        <w:ind w:firstLine="1418"/>
        <w:jc w:val="both"/>
        <w:rPr>
          <w:rFonts w:ascii="Times New Roman" w:hAnsi="Times New Roman" w:cs="Times New Roman"/>
          <w:sz w:val="36"/>
          <w:szCs w:val="36"/>
        </w:rPr>
      </w:pPr>
      <w:r w:rsidRPr="008A7080">
        <w:rPr>
          <w:rFonts w:ascii="Times New Roman" w:hAnsi="Times New Roman" w:cs="Times New Roman"/>
          <w:color w:val="303030"/>
          <w:sz w:val="36"/>
          <w:szCs w:val="36"/>
        </w:rPr>
        <w:t xml:space="preserve">Akşam yemeği ile sabah arasında yaklaşık 10-12 saatlik bir süre geçmekte ve vücudumuz uyurken de çalışmaya devam etmektedir. Bu süre içinde vücut, besinlerin tümünü </w:t>
      </w:r>
      <w:proofErr w:type="gramStart"/>
      <w:r w:rsidRPr="008A7080">
        <w:rPr>
          <w:rFonts w:ascii="Times New Roman" w:hAnsi="Times New Roman" w:cs="Times New Roman"/>
          <w:color w:val="303030"/>
          <w:sz w:val="36"/>
          <w:szCs w:val="36"/>
        </w:rPr>
        <w:t>kullanır.Oluşan</w:t>
      </w:r>
      <w:proofErr w:type="gramEnd"/>
      <w:r w:rsidRPr="008A7080">
        <w:rPr>
          <w:rFonts w:ascii="Times New Roman" w:hAnsi="Times New Roman" w:cs="Times New Roman"/>
          <w:color w:val="303030"/>
          <w:sz w:val="36"/>
          <w:szCs w:val="36"/>
        </w:rPr>
        <w:t xml:space="preserve"> </w:t>
      </w:r>
      <w:proofErr w:type="spellStart"/>
      <w:r w:rsidRPr="008A7080">
        <w:rPr>
          <w:rFonts w:ascii="Times New Roman" w:hAnsi="Times New Roman" w:cs="Times New Roman"/>
          <w:color w:val="303030"/>
          <w:sz w:val="36"/>
          <w:szCs w:val="36"/>
        </w:rPr>
        <w:t>açlı</w:t>
      </w:r>
      <w:proofErr w:type="spellEnd"/>
      <w:r w:rsidRPr="008A7080">
        <w:rPr>
          <w:rFonts w:ascii="Times New Roman" w:hAnsi="Times New Roman" w:cs="Times New Roman"/>
          <w:color w:val="303030"/>
          <w:sz w:val="36"/>
          <w:szCs w:val="36"/>
        </w:rPr>
        <w:t xml:space="preserve"> bireyde fizyolojik ve psikolojik etli gösterir. Yapılan araştırmalarda okula aç veya yarı aç gelen öğrencilerin ilk aşamalardaki eğitsel uyarıları alamadıklarından daha sonraki aşamalarda anlatılanları kavramada yetersiz kalırlar. Yeni bir güne sabah kahvaltı yaparak başlamak, güne istekli başlamada ve verimli bir şekilde sürdürmede büyük rol oynamaktadır. Kahvaltı yapmayan çocukların derste </w:t>
      </w:r>
      <w:proofErr w:type="gramStart"/>
      <w:r w:rsidRPr="008A7080">
        <w:rPr>
          <w:rFonts w:ascii="Times New Roman" w:hAnsi="Times New Roman" w:cs="Times New Roman"/>
          <w:color w:val="303030"/>
          <w:sz w:val="36"/>
          <w:szCs w:val="36"/>
        </w:rPr>
        <w:t>konsantrasyonları</w:t>
      </w:r>
      <w:proofErr w:type="gramEnd"/>
      <w:r w:rsidRPr="008A7080">
        <w:rPr>
          <w:rFonts w:ascii="Times New Roman" w:hAnsi="Times New Roman" w:cs="Times New Roman"/>
          <w:color w:val="303030"/>
          <w:sz w:val="36"/>
          <w:szCs w:val="36"/>
        </w:rPr>
        <w:t xml:space="preserve"> azalmakta, verilen bilgileri sonradan hatırlama performansları düşmektedir Kahvaltı beyne enerji sağlamakta ve öğrenmeyi olumlu yönde etkilemektedir. Sabah kahvaltı yapılmazsa beyinde yeterince enerji oluşamaz ders başarısını etkileyen önemli unsurlardan biride yeterli ve dengeli beslenememektir. Öğrencilerin güne kahvaltı ile başlarlarsa ders başarılarında olumlu gelişmelerin olacağı düşünülmektedir.</w:t>
      </w:r>
    </w:p>
    <w:p w:rsidR="00984768" w:rsidRPr="000D58DB" w:rsidRDefault="00984768" w:rsidP="001B6B4F">
      <w:pPr>
        <w:ind w:firstLine="1418"/>
        <w:jc w:val="both"/>
        <w:rPr>
          <w:rFonts w:ascii="Times New Roman" w:hAnsi="Times New Roman" w:cs="Times New Roman"/>
          <w:sz w:val="24"/>
          <w:szCs w:val="24"/>
        </w:rPr>
      </w:pPr>
    </w:p>
    <w:p w:rsidR="00984768" w:rsidRPr="000D58DB" w:rsidRDefault="00984768" w:rsidP="00A97FB2">
      <w:pPr>
        <w:ind w:firstLine="1418"/>
        <w:rPr>
          <w:rFonts w:ascii="Times New Roman" w:hAnsi="Times New Roman" w:cs="Times New Roman"/>
          <w:sz w:val="24"/>
          <w:szCs w:val="24"/>
        </w:rPr>
      </w:pPr>
    </w:p>
    <w:p w:rsidR="00CE0632" w:rsidRDefault="00984768" w:rsidP="00CE0632">
      <w:pPr>
        <w:jc w:val="center"/>
        <w:rPr>
          <w:rFonts w:ascii="Times New Roman" w:hAnsi="Times New Roman" w:cs="Times New Roman"/>
          <w:b/>
          <w:sz w:val="96"/>
          <w:szCs w:val="96"/>
          <w:u w:val="single"/>
        </w:rPr>
      </w:pPr>
      <w:r w:rsidRPr="004C04A5">
        <w:rPr>
          <w:rFonts w:ascii="Times New Roman" w:hAnsi="Times New Roman" w:cs="Times New Roman"/>
          <w:b/>
          <w:sz w:val="96"/>
          <w:szCs w:val="96"/>
          <w:u w:val="single"/>
        </w:rPr>
        <w:lastRenderedPageBreak/>
        <w:t>PROBLEM</w:t>
      </w:r>
    </w:p>
    <w:p w:rsidR="00984768" w:rsidRPr="00CE0632" w:rsidRDefault="00454299" w:rsidP="00DF0327">
      <w:pPr>
        <w:jc w:val="center"/>
        <w:rPr>
          <w:rFonts w:ascii="Times New Roman" w:hAnsi="Times New Roman" w:cs="Times New Roman"/>
          <w:sz w:val="54"/>
          <w:szCs w:val="54"/>
        </w:rPr>
      </w:pPr>
      <w:r>
        <w:rPr>
          <w:rFonts w:ascii="Times New Roman" w:hAnsi="Times New Roman" w:cs="Times New Roman"/>
          <w:sz w:val="54"/>
          <w:szCs w:val="54"/>
        </w:rPr>
        <w:t>Öğrenci</w:t>
      </w:r>
      <w:r w:rsidR="00DF0327">
        <w:rPr>
          <w:rFonts w:ascii="Times New Roman" w:hAnsi="Times New Roman" w:cs="Times New Roman"/>
          <w:sz w:val="54"/>
          <w:szCs w:val="54"/>
        </w:rPr>
        <w:t>ler</w:t>
      </w:r>
      <w:r>
        <w:rPr>
          <w:rFonts w:ascii="Times New Roman" w:hAnsi="Times New Roman" w:cs="Times New Roman"/>
          <w:sz w:val="54"/>
          <w:szCs w:val="54"/>
        </w:rPr>
        <w:t>in ders başarısında kahvaltı etkili</w:t>
      </w:r>
      <w:r w:rsidR="00DF0327">
        <w:rPr>
          <w:rFonts w:ascii="Times New Roman" w:hAnsi="Times New Roman" w:cs="Times New Roman"/>
          <w:sz w:val="54"/>
          <w:szCs w:val="54"/>
        </w:rPr>
        <w:t xml:space="preserve"> </w:t>
      </w:r>
      <w:r>
        <w:rPr>
          <w:rFonts w:ascii="Times New Roman" w:hAnsi="Times New Roman" w:cs="Times New Roman"/>
          <w:sz w:val="54"/>
          <w:szCs w:val="54"/>
        </w:rPr>
        <w:t>midir</w:t>
      </w:r>
      <w:r w:rsidR="003142BA">
        <w:rPr>
          <w:rFonts w:ascii="Times New Roman" w:hAnsi="Times New Roman" w:cs="Times New Roman"/>
          <w:sz w:val="54"/>
          <w:szCs w:val="54"/>
        </w:rPr>
        <w:t>?</w:t>
      </w:r>
    </w:p>
    <w:p w:rsidR="00984768" w:rsidRPr="000D58DB" w:rsidRDefault="00984768" w:rsidP="00A97FB2">
      <w:pPr>
        <w:ind w:firstLine="1418"/>
        <w:rPr>
          <w:rFonts w:ascii="Times New Roman" w:hAnsi="Times New Roman" w:cs="Times New Roman"/>
          <w:sz w:val="24"/>
          <w:szCs w:val="24"/>
        </w:rPr>
      </w:pPr>
    </w:p>
    <w:p w:rsidR="00984768" w:rsidRPr="000D58DB" w:rsidRDefault="00984768" w:rsidP="00A97FB2">
      <w:pPr>
        <w:ind w:firstLine="1418"/>
        <w:rPr>
          <w:rFonts w:ascii="Times New Roman" w:hAnsi="Times New Roman" w:cs="Times New Roman"/>
          <w:sz w:val="24"/>
          <w:szCs w:val="24"/>
        </w:rPr>
      </w:pPr>
    </w:p>
    <w:p w:rsidR="00FC7777" w:rsidRPr="00FF3AC9" w:rsidRDefault="00FC7777" w:rsidP="003103ED">
      <w:pPr>
        <w:jc w:val="center"/>
        <w:rPr>
          <w:rFonts w:ascii="Times New Roman" w:hAnsi="Times New Roman" w:cs="Times New Roman"/>
          <w:b/>
          <w:u w:val="single"/>
        </w:rPr>
      </w:pPr>
    </w:p>
    <w:p w:rsidR="00984768" w:rsidRDefault="00984768" w:rsidP="003103ED">
      <w:pPr>
        <w:jc w:val="center"/>
        <w:rPr>
          <w:rFonts w:ascii="Times New Roman" w:hAnsi="Times New Roman" w:cs="Times New Roman"/>
          <w:b/>
          <w:sz w:val="96"/>
          <w:szCs w:val="96"/>
          <w:u w:val="single"/>
        </w:rPr>
      </w:pPr>
      <w:r w:rsidRPr="0046311E">
        <w:rPr>
          <w:rFonts w:ascii="Times New Roman" w:hAnsi="Times New Roman" w:cs="Times New Roman"/>
          <w:b/>
          <w:sz w:val="96"/>
          <w:szCs w:val="96"/>
          <w:u w:val="single"/>
        </w:rPr>
        <w:t>HİPOTEZ</w:t>
      </w:r>
    </w:p>
    <w:p w:rsidR="00454299" w:rsidRPr="0046311E" w:rsidRDefault="00454299" w:rsidP="00DF0327">
      <w:pPr>
        <w:jc w:val="center"/>
        <w:rPr>
          <w:rFonts w:ascii="Times New Roman" w:hAnsi="Times New Roman" w:cs="Times New Roman"/>
          <w:sz w:val="72"/>
          <w:szCs w:val="72"/>
        </w:rPr>
      </w:pPr>
      <w:r>
        <w:rPr>
          <w:rFonts w:ascii="Times New Roman" w:hAnsi="Times New Roman" w:cs="Times New Roman"/>
          <w:sz w:val="72"/>
          <w:szCs w:val="72"/>
        </w:rPr>
        <w:t xml:space="preserve">Kahvaltı yapanlar derslerinde daha </w:t>
      </w:r>
      <w:proofErr w:type="spellStart"/>
      <w:r>
        <w:rPr>
          <w:rFonts w:ascii="Times New Roman" w:hAnsi="Times New Roman" w:cs="Times New Roman"/>
          <w:sz w:val="72"/>
          <w:szCs w:val="72"/>
        </w:rPr>
        <w:t>başarıldır</w:t>
      </w:r>
      <w:proofErr w:type="spellEnd"/>
      <w:r w:rsidRPr="0046311E">
        <w:rPr>
          <w:rFonts w:ascii="Times New Roman" w:hAnsi="Times New Roman" w:cs="Times New Roman"/>
          <w:sz w:val="72"/>
          <w:szCs w:val="72"/>
        </w:rPr>
        <w:t>.</w:t>
      </w:r>
    </w:p>
    <w:p w:rsidR="00984768" w:rsidRPr="0046311E" w:rsidRDefault="00984768" w:rsidP="00A97FB2">
      <w:pPr>
        <w:ind w:firstLine="1418"/>
        <w:rPr>
          <w:rFonts w:ascii="Times New Roman" w:hAnsi="Times New Roman" w:cs="Times New Roman"/>
          <w:sz w:val="72"/>
          <w:szCs w:val="72"/>
        </w:rPr>
      </w:pPr>
    </w:p>
    <w:p w:rsidR="00984768" w:rsidRPr="000D58DB" w:rsidRDefault="00984768" w:rsidP="00A97FB2">
      <w:pPr>
        <w:ind w:firstLine="1418"/>
        <w:rPr>
          <w:rFonts w:ascii="Times New Roman" w:hAnsi="Times New Roman" w:cs="Times New Roman"/>
          <w:sz w:val="24"/>
          <w:szCs w:val="24"/>
        </w:rPr>
      </w:pPr>
    </w:p>
    <w:p w:rsidR="00984768" w:rsidRDefault="00984768" w:rsidP="00A97FB2">
      <w:pPr>
        <w:ind w:firstLine="1418"/>
        <w:rPr>
          <w:rFonts w:ascii="Times New Roman" w:hAnsi="Times New Roman" w:cs="Times New Roman"/>
          <w:sz w:val="24"/>
          <w:szCs w:val="24"/>
        </w:rPr>
      </w:pPr>
    </w:p>
    <w:p w:rsidR="004C04A5" w:rsidRDefault="004C04A5" w:rsidP="00A97FB2">
      <w:pPr>
        <w:ind w:firstLine="1418"/>
        <w:rPr>
          <w:rFonts w:ascii="Times New Roman" w:hAnsi="Times New Roman" w:cs="Times New Roman"/>
          <w:sz w:val="24"/>
          <w:szCs w:val="24"/>
        </w:rPr>
      </w:pPr>
    </w:p>
    <w:p w:rsidR="00984768" w:rsidRPr="003103ED" w:rsidRDefault="00984768" w:rsidP="003103ED">
      <w:pPr>
        <w:jc w:val="center"/>
        <w:rPr>
          <w:rFonts w:ascii="Times New Roman" w:hAnsi="Times New Roman" w:cs="Times New Roman"/>
          <w:b/>
          <w:sz w:val="72"/>
          <w:szCs w:val="72"/>
          <w:u w:val="single"/>
        </w:rPr>
      </w:pPr>
      <w:r w:rsidRPr="003103ED">
        <w:rPr>
          <w:rFonts w:ascii="Times New Roman" w:hAnsi="Times New Roman" w:cs="Times New Roman"/>
          <w:b/>
          <w:sz w:val="72"/>
          <w:szCs w:val="72"/>
          <w:u w:val="single"/>
        </w:rPr>
        <w:lastRenderedPageBreak/>
        <w:t>KONU ARAŞTIRMASI</w:t>
      </w:r>
    </w:p>
    <w:p w:rsidR="00003228" w:rsidRDefault="00003228" w:rsidP="00003228">
      <w:pPr>
        <w:rPr>
          <w:rFonts w:ascii="Times New Roman" w:hAnsi="Times New Roman" w:cs="Times New Roman"/>
          <w:sz w:val="40"/>
          <w:szCs w:val="40"/>
        </w:rPr>
      </w:pPr>
    </w:p>
    <w:p w:rsidR="00003228" w:rsidRDefault="00003228" w:rsidP="00003228">
      <w:pPr>
        <w:rPr>
          <w:rFonts w:ascii="Times New Roman" w:hAnsi="Times New Roman" w:cs="Times New Roman"/>
          <w:sz w:val="40"/>
          <w:szCs w:val="40"/>
        </w:rPr>
      </w:pPr>
    </w:p>
    <w:p w:rsidR="00003228" w:rsidRPr="00003228" w:rsidRDefault="00003228" w:rsidP="00DF0327">
      <w:pPr>
        <w:ind w:firstLine="1418"/>
        <w:rPr>
          <w:rFonts w:ascii="Times New Roman" w:hAnsi="Times New Roman" w:cs="Times New Roman"/>
          <w:sz w:val="40"/>
          <w:szCs w:val="40"/>
        </w:rPr>
      </w:pPr>
      <w:r w:rsidRPr="00003228">
        <w:rPr>
          <w:rFonts w:ascii="Times New Roman" w:hAnsi="Times New Roman" w:cs="Times New Roman"/>
          <w:sz w:val="40"/>
          <w:szCs w:val="40"/>
        </w:rPr>
        <w:t xml:space="preserve">Araştırma Konusu ortaokul çağındaki çocukların ders başarısını etkileyen unsurlardan biri olan kahvaltının öğrenciler üzerine etkisinin araştırılması ile ilgili yazılan makaleler ve internetten kaynak taraması yapılarak yapılan bu çalışmalar </w:t>
      </w:r>
      <w:proofErr w:type="gramStart"/>
      <w:r w:rsidRPr="00003228">
        <w:rPr>
          <w:rFonts w:ascii="Times New Roman" w:hAnsi="Times New Roman" w:cs="Times New Roman"/>
          <w:sz w:val="40"/>
          <w:szCs w:val="40"/>
        </w:rPr>
        <w:t>değerlendirilecek.Kaynak</w:t>
      </w:r>
      <w:proofErr w:type="gramEnd"/>
      <w:r w:rsidRPr="00003228">
        <w:rPr>
          <w:rFonts w:ascii="Times New Roman" w:hAnsi="Times New Roman" w:cs="Times New Roman"/>
          <w:sz w:val="40"/>
          <w:szCs w:val="40"/>
        </w:rPr>
        <w:t xml:space="preserve"> taraması sonucunda araştırmanın özgün olması için yapılan çalışmalara ek olarak öğrencilerin temel derslerden aldığı Türkçe, matematik, fen bilgisi, sosyal bilgiler, din kültürü ve ahlak bilgisi, İngilizce derslerinden alınan notlar ele alınıp incelenecek. </w:t>
      </w:r>
    </w:p>
    <w:p w:rsidR="00984768" w:rsidRPr="00003228" w:rsidRDefault="00984768" w:rsidP="00A97FB2">
      <w:pPr>
        <w:ind w:firstLine="1418"/>
        <w:rPr>
          <w:rFonts w:ascii="Times New Roman" w:hAnsi="Times New Roman" w:cs="Times New Roman"/>
          <w:sz w:val="28"/>
          <w:szCs w:val="28"/>
        </w:rPr>
      </w:pPr>
    </w:p>
    <w:p w:rsidR="004C04A5" w:rsidRPr="00003228" w:rsidRDefault="004C04A5" w:rsidP="00A97FB2">
      <w:pPr>
        <w:ind w:firstLine="1418"/>
        <w:rPr>
          <w:rFonts w:ascii="Times New Roman" w:hAnsi="Times New Roman" w:cs="Times New Roman"/>
          <w:sz w:val="28"/>
          <w:szCs w:val="28"/>
        </w:rPr>
      </w:pPr>
    </w:p>
    <w:p w:rsidR="000C4540" w:rsidRPr="00003228" w:rsidRDefault="000C4540" w:rsidP="00A97FB2">
      <w:pPr>
        <w:ind w:firstLine="1418"/>
        <w:rPr>
          <w:rFonts w:ascii="Times New Roman" w:hAnsi="Times New Roman" w:cs="Times New Roman"/>
          <w:sz w:val="28"/>
          <w:szCs w:val="28"/>
        </w:rPr>
      </w:pPr>
    </w:p>
    <w:p w:rsidR="00984768" w:rsidRPr="000D58DB" w:rsidRDefault="00984768" w:rsidP="00A97FB2">
      <w:pPr>
        <w:ind w:firstLine="1418"/>
        <w:rPr>
          <w:rFonts w:ascii="Times New Roman" w:hAnsi="Times New Roman" w:cs="Times New Roman"/>
          <w:sz w:val="24"/>
          <w:szCs w:val="24"/>
        </w:rPr>
      </w:pPr>
    </w:p>
    <w:p w:rsidR="00984768" w:rsidRDefault="00984768" w:rsidP="00A97FB2">
      <w:pPr>
        <w:ind w:firstLine="1418"/>
        <w:rPr>
          <w:rFonts w:ascii="Times New Roman" w:hAnsi="Times New Roman" w:cs="Times New Roman"/>
          <w:sz w:val="24"/>
          <w:szCs w:val="24"/>
        </w:rPr>
      </w:pPr>
    </w:p>
    <w:p w:rsidR="00FB7EA3" w:rsidRPr="000D58DB" w:rsidRDefault="00FB7EA3" w:rsidP="00A97FB2">
      <w:pPr>
        <w:ind w:firstLine="1418"/>
        <w:rPr>
          <w:rFonts w:ascii="Times New Roman" w:hAnsi="Times New Roman" w:cs="Times New Roman"/>
          <w:sz w:val="24"/>
          <w:szCs w:val="24"/>
        </w:rPr>
      </w:pPr>
    </w:p>
    <w:p w:rsidR="00984768" w:rsidRDefault="00984768" w:rsidP="00A97FB2">
      <w:pPr>
        <w:ind w:firstLine="1418"/>
        <w:rPr>
          <w:rFonts w:ascii="Times New Roman" w:hAnsi="Times New Roman" w:cs="Times New Roman"/>
          <w:sz w:val="24"/>
          <w:szCs w:val="24"/>
        </w:rPr>
      </w:pPr>
    </w:p>
    <w:p w:rsidR="00E30C29" w:rsidRDefault="00E30C29" w:rsidP="00A97FB2">
      <w:pPr>
        <w:ind w:firstLine="1418"/>
        <w:rPr>
          <w:rFonts w:ascii="Times New Roman" w:hAnsi="Times New Roman" w:cs="Times New Roman"/>
          <w:sz w:val="24"/>
          <w:szCs w:val="24"/>
        </w:rPr>
      </w:pPr>
    </w:p>
    <w:p w:rsidR="000C4540" w:rsidRDefault="000C4540" w:rsidP="00A97FB2">
      <w:pPr>
        <w:ind w:firstLine="1418"/>
        <w:rPr>
          <w:rFonts w:ascii="Times New Roman" w:hAnsi="Times New Roman" w:cs="Times New Roman"/>
          <w:sz w:val="24"/>
          <w:szCs w:val="24"/>
        </w:rPr>
      </w:pPr>
    </w:p>
    <w:p w:rsidR="00DF0327" w:rsidRPr="00DF0327" w:rsidRDefault="00DF0327" w:rsidP="00DF0327">
      <w:pPr>
        <w:spacing w:after="0" w:line="240" w:lineRule="auto"/>
        <w:jc w:val="center"/>
        <w:rPr>
          <w:rFonts w:ascii="Times New Roman" w:eastAsia="Times New Roman" w:hAnsi="Times New Roman" w:cs="Times New Roman"/>
          <w:b/>
          <w:color w:val="000000"/>
          <w:sz w:val="120"/>
          <w:szCs w:val="120"/>
          <w:u w:val="single"/>
          <w:lang w:eastAsia="tr-TR"/>
        </w:rPr>
      </w:pPr>
      <w:r w:rsidRPr="00DF0327">
        <w:rPr>
          <w:rFonts w:ascii="Times New Roman" w:eastAsia="Times New Roman" w:hAnsi="Times New Roman" w:cs="Times New Roman"/>
          <w:b/>
          <w:color w:val="000000"/>
          <w:sz w:val="120"/>
          <w:szCs w:val="120"/>
          <w:u w:val="single"/>
          <w:lang w:eastAsia="tr-TR"/>
        </w:rPr>
        <w:t>KAHVALTI YAPMANIN DERS BAŞARISINA ETKİSİ</w:t>
      </w:r>
    </w:p>
    <w:p w:rsidR="00E30C29" w:rsidRDefault="00E30C29" w:rsidP="00DF0327">
      <w:pPr>
        <w:tabs>
          <w:tab w:val="left" w:pos="2338"/>
        </w:tabs>
        <w:ind w:firstLine="1418"/>
        <w:rPr>
          <w:rFonts w:ascii="Times New Roman" w:hAnsi="Times New Roman" w:cs="Times New Roman"/>
          <w:sz w:val="24"/>
          <w:szCs w:val="24"/>
        </w:rPr>
      </w:pPr>
    </w:p>
    <w:p w:rsidR="00FB7AF5" w:rsidRDefault="00FB7AF5" w:rsidP="005449DB">
      <w:pPr>
        <w:jc w:val="center"/>
        <w:rPr>
          <w:rFonts w:ascii="Times New Roman" w:hAnsi="Times New Roman" w:cs="Times New Roman"/>
          <w:b/>
          <w:sz w:val="72"/>
          <w:szCs w:val="72"/>
          <w:u w:val="single"/>
        </w:rPr>
      </w:pPr>
    </w:p>
    <w:p w:rsidR="00DF0327" w:rsidRDefault="00DF0327" w:rsidP="005449DB">
      <w:pPr>
        <w:jc w:val="center"/>
        <w:rPr>
          <w:rFonts w:ascii="Times New Roman" w:hAnsi="Times New Roman" w:cs="Times New Roman"/>
          <w:b/>
          <w:sz w:val="72"/>
          <w:szCs w:val="72"/>
          <w:u w:val="single"/>
        </w:rPr>
      </w:pPr>
      <w:bookmarkStart w:id="0" w:name="_GoBack"/>
      <w:bookmarkEnd w:id="0"/>
    </w:p>
    <w:p w:rsidR="00984768" w:rsidRPr="005449DB" w:rsidRDefault="00984768" w:rsidP="005449DB">
      <w:pPr>
        <w:jc w:val="center"/>
        <w:rPr>
          <w:rFonts w:ascii="Times New Roman" w:hAnsi="Times New Roman" w:cs="Times New Roman"/>
          <w:b/>
          <w:sz w:val="72"/>
          <w:szCs w:val="72"/>
          <w:u w:val="single"/>
        </w:rPr>
      </w:pPr>
      <w:r w:rsidRPr="005449DB">
        <w:rPr>
          <w:rFonts w:ascii="Times New Roman" w:hAnsi="Times New Roman" w:cs="Times New Roman"/>
          <w:b/>
          <w:sz w:val="72"/>
          <w:szCs w:val="72"/>
          <w:u w:val="single"/>
        </w:rPr>
        <w:lastRenderedPageBreak/>
        <w:t>UYGULANAN PROSEDÜR</w:t>
      </w:r>
    </w:p>
    <w:p w:rsidR="00003228" w:rsidRPr="00003228" w:rsidRDefault="00003228" w:rsidP="00003228">
      <w:pPr>
        <w:rPr>
          <w:rFonts w:ascii="Times New Roman" w:hAnsi="Times New Roman" w:cs="Times New Roman"/>
          <w:sz w:val="40"/>
          <w:szCs w:val="40"/>
        </w:rPr>
      </w:pPr>
      <w:r w:rsidRPr="00003228">
        <w:rPr>
          <w:rFonts w:ascii="Times New Roman" w:hAnsi="Times New Roman" w:cs="Times New Roman"/>
          <w:sz w:val="40"/>
          <w:szCs w:val="40"/>
        </w:rPr>
        <w:t xml:space="preserve">Necip Fazıl Ortaokulu6. Sınıf </w:t>
      </w:r>
      <w:proofErr w:type="spellStart"/>
      <w:r w:rsidRPr="00003228">
        <w:rPr>
          <w:rFonts w:ascii="Times New Roman" w:hAnsi="Times New Roman" w:cs="Times New Roman"/>
          <w:sz w:val="40"/>
          <w:szCs w:val="40"/>
        </w:rPr>
        <w:t>öğrencilerinintümü</w:t>
      </w:r>
      <w:proofErr w:type="spellEnd"/>
      <w:r w:rsidRPr="00003228">
        <w:rPr>
          <w:rFonts w:ascii="Times New Roman" w:hAnsi="Times New Roman" w:cs="Times New Roman"/>
          <w:sz w:val="40"/>
          <w:szCs w:val="40"/>
        </w:rPr>
        <w:t xml:space="preserve"> örnek grup olarak </w:t>
      </w:r>
      <w:proofErr w:type="gramStart"/>
      <w:r w:rsidRPr="00003228">
        <w:rPr>
          <w:rFonts w:ascii="Times New Roman" w:hAnsi="Times New Roman" w:cs="Times New Roman"/>
          <w:sz w:val="40"/>
          <w:szCs w:val="40"/>
        </w:rPr>
        <w:t>seçilecek.Örnek</w:t>
      </w:r>
      <w:proofErr w:type="gramEnd"/>
      <w:r w:rsidRPr="00003228">
        <w:rPr>
          <w:rFonts w:ascii="Times New Roman" w:hAnsi="Times New Roman" w:cs="Times New Roman"/>
          <w:sz w:val="40"/>
          <w:szCs w:val="40"/>
        </w:rPr>
        <w:t xml:space="preserve"> </w:t>
      </w:r>
      <w:proofErr w:type="spellStart"/>
      <w:r w:rsidRPr="00003228">
        <w:rPr>
          <w:rFonts w:ascii="Times New Roman" w:hAnsi="Times New Roman" w:cs="Times New Roman"/>
          <w:sz w:val="40"/>
          <w:szCs w:val="40"/>
        </w:rPr>
        <w:t>gruptakiöğrencilere</w:t>
      </w:r>
      <w:proofErr w:type="spellEnd"/>
      <w:r w:rsidRPr="00003228">
        <w:rPr>
          <w:rFonts w:ascii="Times New Roman" w:hAnsi="Times New Roman" w:cs="Times New Roman"/>
          <w:sz w:val="40"/>
          <w:szCs w:val="40"/>
        </w:rPr>
        <w:t xml:space="preserve"> sabah </w:t>
      </w:r>
      <w:proofErr w:type="spellStart"/>
      <w:r w:rsidRPr="00003228">
        <w:rPr>
          <w:rFonts w:ascii="Times New Roman" w:hAnsi="Times New Roman" w:cs="Times New Roman"/>
          <w:sz w:val="40"/>
          <w:szCs w:val="40"/>
        </w:rPr>
        <w:t>kalktıklarındadüzenli</w:t>
      </w:r>
      <w:proofErr w:type="spellEnd"/>
      <w:r w:rsidRPr="00003228">
        <w:rPr>
          <w:rFonts w:ascii="Times New Roman" w:hAnsi="Times New Roman" w:cs="Times New Roman"/>
          <w:sz w:val="40"/>
          <w:szCs w:val="40"/>
        </w:rPr>
        <w:t xml:space="preserve"> kahvaltı yapıp yapmadıkları kahvaltıyı ne sıklıkta </w:t>
      </w:r>
      <w:proofErr w:type="spellStart"/>
      <w:r w:rsidRPr="00003228">
        <w:rPr>
          <w:rFonts w:ascii="Times New Roman" w:hAnsi="Times New Roman" w:cs="Times New Roman"/>
          <w:sz w:val="40"/>
          <w:szCs w:val="40"/>
        </w:rPr>
        <w:t>yaptıklarıyüz</w:t>
      </w:r>
      <w:proofErr w:type="spellEnd"/>
      <w:r w:rsidRPr="00003228">
        <w:rPr>
          <w:rFonts w:ascii="Times New Roman" w:hAnsi="Times New Roman" w:cs="Times New Roman"/>
          <w:sz w:val="40"/>
          <w:szCs w:val="40"/>
        </w:rPr>
        <w:t xml:space="preserve"> yüze görüşme yöntemiyle sorulacak. Cevaplar doğrultusunda kahvaltı yapmıyorlarsa yapmama sebepleri yine yüz yüze görüşme ile sorulacak ve bir veri </w:t>
      </w:r>
      <w:proofErr w:type="gramStart"/>
      <w:r w:rsidRPr="00003228">
        <w:rPr>
          <w:rFonts w:ascii="Times New Roman" w:hAnsi="Times New Roman" w:cs="Times New Roman"/>
          <w:sz w:val="40"/>
          <w:szCs w:val="40"/>
        </w:rPr>
        <w:t>envanteri</w:t>
      </w:r>
      <w:proofErr w:type="gramEnd"/>
      <w:r w:rsidRPr="00003228">
        <w:rPr>
          <w:rFonts w:ascii="Times New Roman" w:hAnsi="Times New Roman" w:cs="Times New Roman"/>
          <w:sz w:val="40"/>
          <w:szCs w:val="40"/>
        </w:rPr>
        <w:t xml:space="preserve"> oluşturulacaktır elde edilen bu veriler ile birlikte. Kahvaltı yapan ve kahvaltı yapmayan öğrenciler iki ayrı gruba ayrılacaktır. </w:t>
      </w:r>
      <w:proofErr w:type="spellStart"/>
      <w:r w:rsidRPr="00003228">
        <w:rPr>
          <w:rFonts w:ascii="Times New Roman" w:hAnsi="Times New Roman" w:cs="Times New Roman"/>
          <w:sz w:val="40"/>
          <w:szCs w:val="40"/>
        </w:rPr>
        <w:t>DüzenliKahvaltı</w:t>
      </w:r>
      <w:proofErr w:type="spellEnd"/>
      <w:r w:rsidRPr="00003228">
        <w:rPr>
          <w:rFonts w:ascii="Times New Roman" w:hAnsi="Times New Roman" w:cs="Times New Roman"/>
          <w:sz w:val="40"/>
          <w:szCs w:val="40"/>
        </w:rPr>
        <w:t xml:space="preserve"> yapan öğrenciler A. Grubu, düzenli kahvaltı yapmayan öğrenciler ise B. Grubunu oluşturacaktır. Bu 2 gruptaki öğrencilerin Türkçe, </w:t>
      </w:r>
      <w:proofErr w:type="gramStart"/>
      <w:r w:rsidRPr="00003228">
        <w:rPr>
          <w:rFonts w:ascii="Times New Roman" w:hAnsi="Times New Roman" w:cs="Times New Roman"/>
          <w:sz w:val="40"/>
          <w:szCs w:val="40"/>
        </w:rPr>
        <w:t>matematik,Fen</w:t>
      </w:r>
      <w:proofErr w:type="gramEnd"/>
      <w:r w:rsidRPr="00003228">
        <w:rPr>
          <w:rFonts w:ascii="Times New Roman" w:hAnsi="Times New Roman" w:cs="Times New Roman"/>
          <w:sz w:val="40"/>
          <w:szCs w:val="40"/>
        </w:rPr>
        <w:t xml:space="preserve"> Bilgisi,sosyal bilgiler,Din Kültürü ve Ahlak Bilgisi,İngilizce derslerinin yazılılarından aldıkları sınav sonuçları ilgili ders öğretmenleri ile işbirliği yapılarak tespit edilecek alınan  bu veriler Microsoft Excel programı kullanılarak ortalamaları alınacak. A grubu ve B grubu arasında fark bulunup bulunmadığına bakılacaktır. Fark var ise yüzdelik dilimlerle ve grafiklerle görsellerle desteklenecektir. Bu farkın tek </w:t>
      </w:r>
      <w:proofErr w:type="spellStart"/>
      <w:r w:rsidRPr="00003228">
        <w:rPr>
          <w:rFonts w:ascii="Times New Roman" w:hAnsi="Times New Roman" w:cs="Times New Roman"/>
          <w:sz w:val="40"/>
          <w:szCs w:val="40"/>
        </w:rPr>
        <w:t>tek</w:t>
      </w:r>
      <w:proofErr w:type="spellEnd"/>
      <w:r w:rsidRPr="00003228">
        <w:rPr>
          <w:rFonts w:ascii="Times New Roman" w:hAnsi="Times New Roman" w:cs="Times New Roman"/>
          <w:sz w:val="40"/>
          <w:szCs w:val="40"/>
        </w:rPr>
        <w:t xml:space="preserve"> ders bazında ne kadar olduğu ve bu notların toplamı arasındaki farklar tespit edilecektir.</w:t>
      </w:r>
    </w:p>
    <w:p w:rsidR="00984768" w:rsidRPr="00DF579E" w:rsidRDefault="00984768" w:rsidP="00E5151D">
      <w:pPr>
        <w:jc w:val="center"/>
        <w:rPr>
          <w:rFonts w:ascii="Times New Roman" w:hAnsi="Times New Roman" w:cs="Times New Roman"/>
          <w:b/>
          <w:sz w:val="72"/>
          <w:szCs w:val="72"/>
          <w:u w:val="single"/>
        </w:rPr>
      </w:pPr>
      <w:r w:rsidRPr="00DF579E">
        <w:rPr>
          <w:rFonts w:ascii="Times New Roman" w:hAnsi="Times New Roman" w:cs="Times New Roman"/>
          <w:b/>
          <w:sz w:val="72"/>
          <w:szCs w:val="72"/>
          <w:u w:val="single"/>
        </w:rPr>
        <w:lastRenderedPageBreak/>
        <w:t>ANALİZ SONUÇLARI</w:t>
      </w:r>
    </w:p>
    <w:p w:rsidR="00967900" w:rsidRDefault="00967900" w:rsidP="003D1A13">
      <w:pPr>
        <w:ind w:firstLine="1418"/>
        <w:rPr>
          <w:noProof/>
          <w:lang w:eastAsia="tr-TR"/>
        </w:rPr>
      </w:pPr>
    </w:p>
    <w:p w:rsidR="00967900" w:rsidRDefault="00967900" w:rsidP="003D1A13">
      <w:pPr>
        <w:ind w:firstLine="1418"/>
        <w:rPr>
          <w:noProof/>
          <w:lang w:eastAsia="tr-TR"/>
        </w:rPr>
      </w:pPr>
      <w:r>
        <w:rPr>
          <w:noProof/>
          <w:lang w:eastAsia="tr-TR"/>
        </w:rPr>
        <w:drawing>
          <wp:inline distT="0" distB="0" distL="0" distR="0">
            <wp:extent cx="7781925" cy="3200400"/>
            <wp:effectExtent l="0" t="0" r="9525"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7900" w:rsidRDefault="00967900" w:rsidP="003D1A13">
      <w:pPr>
        <w:ind w:firstLine="1418"/>
        <w:rPr>
          <w:noProof/>
          <w:lang w:eastAsia="tr-TR"/>
        </w:rPr>
      </w:pPr>
    </w:p>
    <w:p w:rsidR="00967900" w:rsidRDefault="00967900" w:rsidP="003D1A13">
      <w:pPr>
        <w:ind w:firstLine="1418"/>
        <w:rPr>
          <w:noProof/>
          <w:lang w:eastAsia="tr-TR"/>
        </w:rPr>
      </w:pPr>
    </w:p>
    <w:p w:rsidR="00191996" w:rsidRDefault="00191996" w:rsidP="00DF0327">
      <w:pPr>
        <w:tabs>
          <w:tab w:val="left" w:pos="12657"/>
        </w:tabs>
        <w:ind w:left="708" w:firstLine="708"/>
        <w:rPr>
          <w:rFonts w:ascii="Times New Roman" w:hAnsi="Times New Roman" w:cs="Times New Roman"/>
          <w:b/>
          <w:sz w:val="56"/>
          <w:szCs w:val="56"/>
          <w:u w:val="single"/>
        </w:rPr>
      </w:pPr>
      <w:r>
        <w:rPr>
          <w:rFonts w:ascii="Times New Roman" w:hAnsi="Times New Roman" w:cs="Times New Roman"/>
          <w:sz w:val="44"/>
          <w:szCs w:val="44"/>
        </w:rPr>
        <w:t>Öğrencilerin derslerde gösterdiği başarının ortalaması</w:t>
      </w:r>
      <w:r w:rsidR="00DF0327">
        <w:rPr>
          <w:rFonts w:ascii="Times New Roman" w:hAnsi="Times New Roman" w:cs="Times New Roman"/>
          <w:sz w:val="44"/>
          <w:szCs w:val="44"/>
        </w:rPr>
        <w:tab/>
      </w:r>
    </w:p>
    <w:p w:rsidR="00191996" w:rsidRDefault="00191996" w:rsidP="007A6AF8">
      <w:pPr>
        <w:jc w:val="center"/>
        <w:rPr>
          <w:rFonts w:ascii="Times New Roman" w:hAnsi="Times New Roman" w:cs="Times New Roman"/>
          <w:b/>
          <w:sz w:val="56"/>
          <w:szCs w:val="56"/>
          <w:u w:val="single"/>
        </w:rPr>
      </w:pPr>
    </w:p>
    <w:p w:rsidR="00984768" w:rsidRDefault="00984768" w:rsidP="007A6AF8">
      <w:pPr>
        <w:jc w:val="center"/>
        <w:rPr>
          <w:rFonts w:ascii="Times New Roman" w:hAnsi="Times New Roman" w:cs="Times New Roman"/>
          <w:b/>
          <w:sz w:val="56"/>
          <w:szCs w:val="56"/>
          <w:u w:val="single"/>
        </w:rPr>
      </w:pPr>
      <w:r w:rsidRPr="007A6AF8">
        <w:rPr>
          <w:rFonts w:ascii="Times New Roman" w:hAnsi="Times New Roman" w:cs="Times New Roman"/>
          <w:b/>
          <w:sz w:val="56"/>
          <w:szCs w:val="56"/>
          <w:u w:val="single"/>
        </w:rPr>
        <w:t>SONUÇLARIN DEĞERLENDİRİLMESİ</w:t>
      </w:r>
    </w:p>
    <w:p w:rsidR="00BF6780" w:rsidRDefault="00C46959" w:rsidP="00FF3AC9">
      <w:pPr>
        <w:ind w:firstLine="1418"/>
        <w:rPr>
          <w:rFonts w:ascii="Times New Roman" w:hAnsi="Times New Roman" w:cs="Times New Roman"/>
          <w:sz w:val="44"/>
          <w:szCs w:val="44"/>
        </w:rPr>
      </w:pPr>
      <w:r>
        <w:rPr>
          <w:rFonts w:ascii="Times New Roman" w:hAnsi="Times New Roman" w:cs="Times New Roman"/>
          <w:sz w:val="44"/>
          <w:szCs w:val="44"/>
        </w:rPr>
        <w:t>Araştırma sonuçlarına göre kahvaltı yapan öğrencilerin Türkçe, Matematik, fen Bilgisi, Sosyal Bilgiler, Din Kültürü, İngilizce derslerinin ortalaması alınmıştır</w:t>
      </w:r>
      <w:r w:rsidR="004674DA">
        <w:rPr>
          <w:rFonts w:ascii="Times New Roman" w:hAnsi="Times New Roman" w:cs="Times New Roman"/>
          <w:sz w:val="44"/>
          <w:szCs w:val="44"/>
        </w:rPr>
        <w:t xml:space="preserve"> kahvaltı yapan öğrencilerin not ortalaması 73,45 kahvaltı yapmayanları</w:t>
      </w:r>
      <w:r w:rsidR="00EB131F">
        <w:rPr>
          <w:rFonts w:ascii="Times New Roman" w:hAnsi="Times New Roman" w:cs="Times New Roman"/>
          <w:sz w:val="44"/>
          <w:szCs w:val="44"/>
        </w:rPr>
        <w:t>n ise 63,43 çıkmıştır arada 10,1</w:t>
      </w:r>
      <w:r w:rsidR="004674DA">
        <w:rPr>
          <w:rFonts w:ascii="Times New Roman" w:hAnsi="Times New Roman" w:cs="Times New Roman"/>
          <w:sz w:val="44"/>
          <w:szCs w:val="44"/>
        </w:rPr>
        <w:t>2 not farkı vardır</w:t>
      </w:r>
    </w:p>
    <w:p w:rsidR="00FF3AC9" w:rsidRDefault="00FF3AC9" w:rsidP="00FF3AC9">
      <w:pPr>
        <w:ind w:firstLine="1418"/>
        <w:rPr>
          <w:rFonts w:ascii="Times New Roman" w:hAnsi="Times New Roman" w:cs="Times New Roman"/>
          <w:sz w:val="44"/>
          <w:szCs w:val="44"/>
        </w:rPr>
      </w:pPr>
    </w:p>
    <w:p w:rsidR="00BF6780" w:rsidRPr="00BF6780" w:rsidRDefault="00C46959" w:rsidP="00BF6780">
      <w:pPr>
        <w:jc w:val="center"/>
        <w:rPr>
          <w:rFonts w:ascii="Times New Roman" w:hAnsi="Times New Roman" w:cs="Times New Roman"/>
          <w:b/>
          <w:i/>
          <w:sz w:val="72"/>
          <w:szCs w:val="72"/>
        </w:rPr>
      </w:pPr>
      <w:r>
        <w:rPr>
          <w:rFonts w:ascii="Times New Roman" w:hAnsi="Times New Roman" w:cs="Times New Roman"/>
          <w:b/>
          <w:i/>
          <w:sz w:val="72"/>
          <w:szCs w:val="72"/>
        </w:rPr>
        <w:t>KAHVALTI YAPAN ÖĞRENCİLER DAHA BAŞARILIDIR</w:t>
      </w:r>
      <w:r w:rsidR="00BF6780" w:rsidRPr="00BF6780">
        <w:rPr>
          <w:rFonts w:ascii="Times New Roman" w:hAnsi="Times New Roman" w:cs="Times New Roman"/>
          <w:b/>
          <w:i/>
          <w:sz w:val="72"/>
          <w:szCs w:val="72"/>
        </w:rPr>
        <w:t>.</w:t>
      </w:r>
    </w:p>
    <w:p w:rsidR="00984768" w:rsidRPr="000D58DB" w:rsidRDefault="00984768" w:rsidP="00A97FB2">
      <w:pPr>
        <w:ind w:firstLine="1418"/>
        <w:rPr>
          <w:rFonts w:ascii="Times New Roman" w:hAnsi="Times New Roman" w:cs="Times New Roman"/>
          <w:sz w:val="24"/>
          <w:szCs w:val="24"/>
        </w:rPr>
      </w:pPr>
    </w:p>
    <w:p w:rsidR="00C46959" w:rsidRDefault="00C46959" w:rsidP="007A6AF8">
      <w:pPr>
        <w:jc w:val="center"/>
        <w:rPr>
          <w:rFonts w:ascii="Times New Roman" w:hAnsi="Times New Roman" w:cs="Times New Roman"/>
          <w:b/>
          <w:sz w:val="56"/>
          <w:szCs w:val="56"/>
          <w:u w:val="single"/>
        </w:rPr>
      </w:pPr>
    </w:p>
    <w:p w:rsidR="00984768" w:rsidRPr="007A6AF8" w:rsidRDefault="00984768" w:rsidP="007A6AF8">
      <w:pPr>
        <w:jc w:val="center"/>
        <w:rPr>
          <w:rFonts w:ascii="Times New Roman" w:hAnsi="Times New Roman" w:cs="Times New Roman"/>
          <w:b/>
          <w:sz w:val="56"/>
          <w:szCs w:val="56"/>
          <w:u w:val="single"/>
        </w:rPr>
      </w:pPr>
      <w:r w:rsidRPr="007A6AF8">
        <w:rPr>
          <w:rFonts w:ascii="Times New Roman" w:hAnsi="Times New Roman" w:cs="Times New Roman"/>
          <w:b/>
          <w:sz w:val="56"/>
          <w:szCs w:val="56"/>
          <w:u w:val="single"/>
        </w:rPr>
        <w:lastRenderedPageBreak/>
        <w:t>ÖNERİ VE BEKLENTİLER</w:t>
      </w:r>
    </w:p>
    <w:p w:rsidR="007A6AF8" w:rsidRDefault="007A6AF8" w:rsidP="007A6AF8">
      <w:pPr>
        <w:pStyle w:val="AralkYok"/>
        <w:jc w:val="center"/>
        <w:rPr>
          <w:rFonts w:ascii="Times New Roman" w:hAnsi="Times New Roman" w:cs="Times New Roman"/>
          <w:b/>
          <w:sz w:val="56"/>
          <w:szCs w:val="56"/>
          <w:u w:val="single"/>
        </w:rPr>
      </w:pPr>
    </w:p>
    <w:p w:rsidR="007A6AF8" w:rsidRPr="000D405D" w:rsidRDefault="000D405D" w:rsidP="000D405D">
      <w:pPr>
        <w:pStyle w:val="AralkYok"/>
        <w:rPr>
          <w:rFonts w:ascii="Times New Roman" w:hAnsi="Times New Roman" w:cs="Times New Roman"/>
          <w:sz w:val="56"/>
          <w:szCs w:val="56"/>
        </w:rPr>
      </w:pPr>
      <w:r>
        <w:rPr>
          <w:rFonts w:ascii="Times New Roman" w:hAnsi="Times New Roman" w:cs="Times New Roman"/>
          <w:sz w:val="56"/>
          <w:szCs w:val="56"/>
        </w:rPr>
        <w:t xml:space="preserve">* </w:t>
      </w:r>
      <w:proofErr w:type="gramStart"/>
      <w:r w:rsidR="00C46959">
        <w:rPr>
          <w:rFonts w:ascii="Times New Roman" w:hAnsi="Times New Roman" w:cs="Times New Roman"/>
          <w:sz w:val="56"/>
          <w:szCs w:val="56"/>
        </w:rPr>
        <w:t>Bir çok</w:t>
      </w:r>
      <w:proofErr w:type="gramEnd"/>
      <w:r w:rsidR="00C46959">
        <w:rPr>
          <w:rFonts w:ascii="Times New Roman" w:hAnsi="Times New Roman" w:cs="Times New Roman"/>
          <w:sz w:val="56"/>
          <w:szCs w:val="56"/>
        </w:rPr>
        <w:t xml:space="preserve"> araştırmaya göre kahvaltı yapmak ders başarısı üzerinde etkilidir</w:t>
      </w:r>
      <w:r w:rsidRPr="000D405D">
        <w:rPr>
          <w:rFonts w:ascii="Times New Roman" w:hAnsi="Times New Roman" w:cs="Times New Roman"/>
          <w:sz w:val="56"/>
          <w:szCs w:val="56"/>
        </w:rPr>
        <w:t>.</w:t>
      </w:r>
    </w:p>
    <w:p w:rsidR="000D405D" w:rsidRDefault="000D405D" w:rsidP="000D405D">
      <w:pPr>
        <w:pStyle w:val="AralkYok"/>
        <w:rPr>
          <w:rFonts w:ascii="Times New Roman" w:hAnsi="Times New Roman" w:cs="Times New Roman"/>
          <w:sz w:val="56"/>
          <w:szCs w:val="56"/>
        </w:rPr>
      </w:pPr>
    </w:p>
    <w:p w:rsidR="000D405D" w:rsidRDefault="000D405D" w:rsidP="000D405D">
      <w:pPr>
        <w:pStyle w:val="AralkYok"/>
        <w:rPr>
          <w:rFonts w:ascii="Times New Roman" w:hAnsi="Times New Roman" w:cs="Times New Roman"/>
          <w:sz w:val="56"/>
          <w:szCs w:val="56"/>
        </w:rPr>
      </w:pPr>
      <w:r>
        <w:rPr>
          <w:rFonts w:ascii="Times New Roman" w:hAnsi="Times New Roman" w:cs="Times New Roman"/>
          <w:sz w:val="56"/>
          <w:szCs w:val="56"/>
        </w:rPr>
        <w:t xml:space="preserve">* </w:t>
      </w:r>
      <w:r w:rsidR="00C46959">
        <w:rPr>
          <w:rFonts w:ascii="Times New Roman" w:hAnsi="Times New Roman" w:cs="Times New Roman"/>
          <w:sz w:val="56"/>
          <w:szCs w:val="56"/>
        </w:rPr>
        <w:t xml:space="preserve">Okullarda bu konuda öğrenciler ve veliler kahvaltı yapmanın önemi </w:t>
      </w:r>
      <w:proofErr w:type="gramStart"/>
      <w:r w:rsidR="00C46959">
        <w:rPr>
          <w:rFonts w:ascii="Times New Roman" w:hAnsi="Times New Roman" w:cs="Times New Roman"/>
          <w:sz w:val="56"/>
          <w:szCs w:val="56"/>
        </w:rPr>
        <w:t xml:space="preserve">anlatılmalıdır </w:t>
      </w:r>
      <w:r w:rsidRPr="000D405D">
        <w:rPr>
          <w:rFonts w:ascii="Times New Roman" w:hAnsi="Times New Roman" w:cs="Times New Roman"/>
          <w:sz w:val="56"/>
          <w:szCs w:val="56"/>
        </w:rPr>
        <w:t>.</w:t>
      </w:r>
      <w:proofErr w:type="gramEnd"/>
    </w:p>
    <w:p w:rsidR="00FF3AC9" w:rsidRDefault="00FF3AC9" w:rsidP="000D405D">
      <w:pPr>
        <w:pStyle w:val="AralkYok"/>
        <w:rPr>
          <w:rFonts w:ascii="Times New Roman" w:hAnsi="Times New Roman" w:cs="Times New Roman"/>
          <w:sz w:val="56"/>
          <w:szCs w:val="56"/>
        </w:rPr>
      </w:pPr>
    </w:p>
    <w:p w:rsidR="00FF3AC9" w:rsidRPr="000D405D" w:rsidRDefault="00FF3AC9" w:rsidP="000D405D">
      <w:pPr>
        <w:pStyle w:val="AralkYok"/>
        <w:rPr>
          <w:rFonts w:ascii="Times New Roman" w:hAnsi="Times New Roman" w:cs="Times New Roman"/>
          <w:sz w:val="56"/>
          <w:szCs w:val="56"/>
        </w:rPr>
      </w:pPr>
      <w:r>
        <w:rPr>
          <w:rFonts w:ascii="Times New Roman" w:hAnsi="Times New Roman" w:cs="Times New Roman"/>
          <w:sz w:val="56"/>
          <w:szCs w:val="56"/>
        </w:rPr>
        <w:t xml:space="preserve">* </w:t>
      </w:r>
      <w:r w:rsidR="00C46959">
        <w:rPr>
          <w:rFonts w:ascii="Times New Roman" w:hAnsi="Times New Roman" w:cs="Times New Roman"/>
          <w:sz w:val="56"/>
          <w:szCs w:val="56"/>
        </w:rPr>
        <w:t>Daha sağlıklı ve daha başarılı nesiller için kahvaltı yaparak okula gelinmesi sağlanmalıdır</w:t>
      </w:r>
      <w:r>
        <w:rPr>
          <w:rFonts w:ascii="Times New Roman" w:hAnsi="Times New Roman" w:cs="Times New Roman"/>
          <w:sz w:val="56"/>
          <w:szCs w:val="56"/>
        </w:rPr>
        <w:t>.</w:t>
      </w:r>
    </w:p>
    <w:p w:rsidR="007A6AF8" w:rsidRDefault="007A6AF8" w:rsidP="007A6AF8">
      <w:pPr>
        <w:pStyle w:val="AralkYok"/>
        <w:jc w:val="center"/>
        <w:rPr>
          <w:rFonts w:ascii="Times New Roman" w:hAnsi="Times New Roman" w:cs="Times New Roman"/>
          <w:b/>
          <w:sz w:val="56"/>
          <w:szCs w:val="56"/>
          <w:u w:val="single"/>
        </w:rPr>
      </w:pPr>
    </w:p>
    <w:p w:rsidR="00C46959" w:rsidRDefault="00C46959" w:rsidP="007A6AF8">
      <w:pPr>
        <w:pStyle w:val="AralkYok"/>
        <w:jc w:val="center"/>
        <w:rPr>
          <w:rFonts w:ascii="Times New Roman" w:hAnsi="Times New Roman" w:cs="Times New Roman"/>
          <w:b/>
          <w:sz w:val="56"/>
          <w:szCs w:val="56"/>
          <w:u w:val="single"/>
        </w:rPr>
      </w:pPr>
    </w:p>
    <w:p w:rsidR="00C46959" w:rsidRDefault="00C46959" w:rsidP="007A6AF8">
      <w:pPr>
        <w:pStyle w:val="AralkYok"/>
        <w:jc w:val="center"/>
        <w:rPr>
          <w:rFonts w:ascii="Times New Roman" w:hAnsi="Times New Roman" w:cs="Times New Roman"/>
          <w:b/>
          <w:sz w:val="56"/>
          <w:szCs w:val="56"/>
          <w:u w:val="single"/>
        </w:rPr>
      </w:pPr>
    </w:p>
    <w:p w:rsidR="009902C6" w:rsidRDefault="009902C6" w:rsidP="007A6AF8">
      <w:pPr>
        <w:pStyle w:val="AralkYok"/>
        <w:jc w:val="center"/>
        <w:rPr>
          <w:rFonts w:ascii="Times New Roman" w:hAnsi="Times New Roman" w:cs="Times New Roman"/>
          <w:b/>
          <w:noProof/>
          <w:sz w:val="96"/>
          <w:szCs w:val="96"/>
          <w:lang w:eastAsia="tr-TR"/>
        </w:rPr>
      </w:pPr>
    </w:p>
    <w:p w:rsidR="00984768" w:rsidRPr="009902C6" w:rsidRDefault="00984768" w:rsidP="007A6AF8">
      <w:pPr>
        <w:pStyle w:val="AralkYok"/>
        <w:jc w:val="center"/>
        <w:rPr>
          <w:rFonts w:ascii="Times New Roman" w:hAnsi="Times New Roman" w:cs="Times New Roman"/>
          <w:b/>
          <w:sz w:val="72"/>
          <w:szCs w:val="72"/>
          <w:u w:val="single"/>
        </w:rPr>
      </w:pPr>
      <w:r w:rsidRPr="009902C6">
        <w:rPr>
          <w:rFonts w:ascii="Times New Roman" w:hAnsi="Times New Roman" w:cs="Times New Roman"/>
          <w:b/>
          <w:sz w:val="72"/>
          <w:szCs w:val="72"/>
          <w:u w:val="single"/>
        </w:rPr>
        <w:t>PROJE GÖREVLİLERİ</w:t>
      </w:r>
    </w:p>
    <w:p w:rsidR="00984768" w:rsidRDefault="00984768" w:rsidP="00A97FB2">
      <w:pPr>
        <w:pStyle w:val="AralkYok"/>
        <w:ind w:firstLine="1418"/>
        <w:rPr>
          <w:rFonts w:ascii="Times New Roman" w:hAnsi="Times New Roman" w:cs="Times New Roman"/>
          <w:sz w:val="24"/>
          <w:szCs w:val="24"/>
        </w:rPr>
      </w:pPr>
    </w:p>
    <w:p w:rsidR="000C4540" w:rsidRPr="000D58DB" w:rsidRDefault="000C4540" w:rsidP="00A97FB2">
      <w:pPr>
        <w:pStyle w:val="AralkYok"/>
        <w:ind w:firstLine="1418"/>
        <w:rPr>
          <w:rFonts w:ascii="Times New Roman" w:hAnsi="Times New Roman" w:cs="Times New Roman"/>
          <w:sz w:val="24"/>
          <w:szCs w:val="24"/>
        </w:rPr>
      </w:pPr>
    </w:p>
    <w:p w:rsidR="00984768" w:rsidRPr="00C74B11" w:rsidRDefault="00E63609" w:rsidP="00A97FB2">
      <w:pPr>
        <w:pStyle w:val="AralkYok"/>
        <w:ind w:firstLine="1418"/>
        <w:rPr>
          <w:rFonts w:ascii="Times New Roman" w:hAnsi="Times New Roman" w:cs="Times New Roman"/>
          <w:sz w:val="48"/>
          <w:szCs w:val="48"/>
        </w:rPr>
      </w:pPr>
      <w:r>
        <w:rPr>
          <w:rFonts w:ascii="Times New Roman" w:hAnsi="Times New Roman" w:cs="Times New Roman"/>
          <w:sz w:val="48"/>
          <w:szCs w:val="48"/>
        </w:rPr>
        <w:t>Deniz TURAN</w:t>
      </w:r>
      <w:r w:rsidR="00984768" w:rsidRPr="00C74B11">
        <w:rPr>
          <w:rFonts w:ascii="Times New Roman" w:hAnsi="Times New Roman" w:cs="Times New Roman"/>
          <w:sz w:val="48"/>
          <w:szCs w:val="48"/>
        </w:rPr>
        <w:t xml:space="preserve"> (</w:t>
      </w:r>
      <w:r>
        <w:rPr>
          <w:rFonts w:ascii="Times New Roman" w:hAnsi="Times New Roman" w:cs="Times New Roman"/>
          <w:sz w:val="48"/>
          <w:szCs w:val="48"/>
        </w:rPr>
        <w:t>Sosyal Bilgiler</w:t>
      </w:r>
      <w:r w:rsidR="00984768" w:rsidRPr="00C74B11">
        <w:rPr>
          <w:rFonts w:ascii="Times New Roman" w:hAnsi="Times New Roman" w:cs="Times New Roman"/>
          <w:sz w:val="48"/>
          <w:szCs w:val="48"/>
        </w:rPr>
        <w:t xml:space="preserve"> Öğretmeni)</w:t>
      </w:r>
    </w:p>
    <w:p w:rsidR="00984768" w:rsidRPr="00C74B11" w:rsidRDefault="001D3A90" w:rsidP="00A97FB2">
      <w:pPr>
        <w:pStyle w:val="AralkYok"/>
        <w:ind w:firstLine="1418"/>
        <w:rPr>
          <w:rFonts w:ascii="Times New Roman" w:hAnsi="Times New Roman" w:cs="Times New Roman"/>
          <w:sz w:val="48"/>
          <w:szCs w:val="48"/>
        </w:rPr>
      </w:pPr>
      <w:r>
        <w:rPr>
          <w:rFonts w:ascii="Times New Roman" w:hAnsi="Times New Roman" w:cs="Times New Roman"/>
          <w:sz w:val="48"/>
          <w:szCs w:val="48"/>
        </w:rPr>
        <w:t>Beyza Nur GÜRBÜZ (6/A</w:t>
      </w:r>
      <w:r w:rsidR="00984768" w:rsidRPr="00C74B11">
        <w:rPr>
          <w:rFonts w:ascii="Times New Roman" w:hAnsi="Times New Roman" w:cs="Times New Roman"/>
          <w:sz w:val="48"/>
          <w:szCs w:val="48"/>
        </w:rPr>
        <w:t xml:space="preserve"> Sınıfı Öğrencisi)</w:t>
      </w:r>
    </w:p>
    <w:p w:rsidR="00984768" w:rsidRPr="00C74B11" w:rsidRDefault="001D3A90" w:rsidP="00A97FB2">
      <w:pPr>
        <w:pStyle w:val="AralkYok"/>
        <w:ind w:firstLine="1418"/>
        <w:rPr>
          <w:rFonts w:ascii="Times New Roman" w:hAnsi="Times New Roman" w:cs="Times New Roman"/>
          <w:sz w:val="48"/>
          <w:szCs w:val="48"/>
        </w:rPr>
      </w:pPr>
      <w:proofErr w:type="spellStart"/>
      <w:r>
        <w:rPr>
          <w:rFonts w:ascii="Times New Roman" w:hAnsi="Times New Roman" w:cs="Times New Roman"/>
          <w:sz w:val="48"/>
          <w:szCs w:val="48"/>
        </w:rPr>
        <w:t>Tuana</w:t>
      </w:r>
      <w:proofErr w:type="spellEnd"/>
      <w:r>
        <w:rPr>
          <w:rFonts w:ascii="Times New Roman" w:hAnsi="Times New Roman" w:cs="Times New Roman"/>
          <w:sz w:val="48"/>
          <w:szCs w:val="48"/>
        </w:rPr>
        <w:t xml:space="preserve"> CAN (6/A</w:t>
      </w:r>
      <w:r w:rsidR="00984768" w:rsidRPr="00C74B11">
        <w:rPr>
          <w:rFonts w:ascii="Times New Roman" w:hAnsi="Times New Roman" w:cs="Times New Roman"/>
          <w:sz w:val="48"/>
          <w:szCs w:val="48"/>
        </w:rPr>
        <w:t xml:space="preserve"> Sınıfı Öğrencisi)</w:t>
      </w:r>
    </w:p>
    <w:p w:rsidR="0096753B" w:rsidRPr="000D58DB" w:rsidRDefault="0096753B" w:rsidP="00A97FB2">
      <w:pPr>
        <w:ind w:firstLine="1418"/>
        <w:rPr>
          <w:rFonts w:ascii="Times New Roman" w:hAnsi="Times New Roman" w:cs="Times New Roman"/>
          <w:sz w:val="24"/>
          <w:szCs w:val="24"/>
        </w:rPr>
      </w:pPr>
    </w:p>
    <w:sectPr w:rsidR="0096753B" w:rsidRPr="000D58DB" w:rsidSect="0060071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pgBorders w:offsetFrom="page">
        <w:top w:val="swirligig" w:sz="31" w:space="24" w:color="auto"/>
        <w:left w:val="swirligig" w:sz="31" w:space="24" w:color="auto"/>
        <w:bottom w:val="swirligig" w:sz="31" w:space="24" w:color="auto"/>
        <w:right w:val="swirligig"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DB7" w:rsidRDefault="00900DB7" w:rsidP="00EA4C3E">
      <w:pPr>
        <w:spacing w:after="0" w:line="240" w:lineRule="auto"/>
      </w:pPr>
      <w:r>
        <w:separator/>
      </w:r>
    </w:p>
  </w:endnote>
  <w:endnote w:type="continuationSeparator" w:id="1">
    <w:p w:rsidR="00900DB7" w:rsidRDefault="00900DB7" w:rsidP="00EA4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4B" w:rsidRDefault="00394E4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4B" w:rsidRDefault="00394E4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4B" w:rsidRDefault="00394E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DB7" w:rsidRDefault="00900DB7" w:rsidP="00EA4C3E">
      <w:pPr>
        <w:spacing w:after="0" w:line="240" w:lineRule="auto"/>
      </w:pPr>
      <w:r>
        <w:separator/>
      </w:r>
    </w:p>
  </w:footnote>
  <w:footnote w:type="continuationSeparator" w:id="1">
    <w:p w:rsidR="00900DB7" w:rsidRDefault="00900DB7" w:rsidP="00EA4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4B" w:rsidRDefault="00394E4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C6" w:rsidRDefault="009902C6">
    <w:pPr>
      <w:pStyle w:val="stbilgi"/>
    </w:pPr>
    <w:r w:rsidRPr="009902C6">
      <w:rPr>
        <w:noProof/>
        <w:lang w:eastAsia="tr-TR"/>
      </w:rPr>
      <w:drawing>
        <wp:anchor distT="0" distB="0" distL="114300" distR="114300" simplePos="0" relativeHeight="251661312" behindDoc="0" locked="0" layoutInCell="1" allowOverlap="1">
          <wp:simplePos x="0" y="0"/>
          <wp:positionH relativeFrom="margin">
            <wp:posOffset>8034655</wp:posOffset>
          </wp:positionH>
          <wp:positionV relativeFrom="margin">
            <wp:posOffset>-252095</wp:posOffset>
          </wp:positionV>
          <wp:extent cx="1092835" cy="1104900"/>
          <wp:effectExtent l="0" t="0" r="0" b="0"/>
          <wp:wrapSquare wrapText="bothSides"/>
          <wp:docPr id="23" name="Resim 4" descr="C:\Users\Osman AYDIN\Desktop\LOGO NFO\100-p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man AYDIN\Desktop\LOGO NFO\100-px (1).png"/>
                  <pic:cNvPicPr>
                    <a:picLocks noChangeAspect="1" noChangeArrowheads="1"/>
                  </pic:cNvPicPr>
                </pic:nvPicPr>
                <pic:blipFill>
                  <a:blip r:embed="rId1"/>
                  <a:srcRect/>
                  <a:stretch>
                    <a:fillRect/>
                  </a:stretch>
                </pic:blipFill>
                <pic:spPr bwMode="auto">
                  <a:xfrm>
                    <a:off x="0" y="0"/>
                    <a:ext cx="1092835" cy="1104900"/>
                  </a:xfrm>
                  <a:prstGeom prst="rect">
                    <a:avLst/>
                  </a:prstGeom>
                  <a:noFill/>
                  <a:ln w="9525">
                    <a:noFill/>
                    <a:miter lim="800000"/>
                    <a:headEnd/>
                    <a:tailEnd/>
                  </a:ln>
                </pic:spPr>
              </pic:pic>
            </a:graphicData>
          </a:graphic>
        </wp:anchor>
      </w:drawing>
    </w:r>
    <w:r w:rsidRPr="009902C6">
      <w:rPr>
        <w:noProof/>
        <w:lang w:eastAsia="tr-TR"/>
      </w:rPr>
      <w:drawing>
        <wp:anchor distT="0" distB="0" distL="114300" distR="114300" simplePos="0" relativeHeight="251659264" behindDoc="0" locked="0" layoutInCell="1" allowOverlap="1">
          <wp:simplePos x="0" y="0"/>
          <wp:positionH relativeFrom="margin">
            <wp:posOffset>-206977</wp:posOffset>
          </wp:positionH>
          <wp:positionV relativeFrom="margin">
            <wp:posOffset>-250090</wp:posOffset>
          </wp:positionV>
          <wp:extent cx="989063" cy="1058779"/>
          <wp:effectExtent l="19050" t="0" r="2540" b="0"/>
          <wp:wrapSquare wrapText="bothSides"/>
          <wp:docPr id="22" name="Resim 1" descr="C:\Users\Osman AYDI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man AYDIN\Desktop\Adsız.jpg"/>
                  <pic:cNvPicPr>
                    <a:picLocks noChangeAspect="1" noChangeArrowheads="1"/>
                  </pic:cNvPicPr>
                </pic:nvPicPr>
                <pic:blipFill>
                  <a:blip r:embed="rId2" cstate="print"/>
                  <a:srcRect/>
                  <a:stretch>
                    <a:fillRect/>
                  </a:stretch>
                </pic:blipFill>
                <pic:spPr bwMode="auto">
                  <a:xfrm>
                    <a:off x="0" y="0"/>
                    <a:ext cx="988060" cy="10560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4B" w:rsidRDefault="00394E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A5771"/>
    <w:multiLevelType w:val="hybridMultilevel"/>
    <w:tmpl w:val="6186A9F4"/>
    <w:lvl w:ilvl="0" w:tplc="0A6629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984768"/>
    <w:rsid w:val="00003228"/>
    <w:rsid w:val="0001573D"/>
    <w:rsid w:val="000C4540"/>
    <w:rsid w:val="000D405D"/>
    <w:rsid w:val="000D58DB"/>
    <w:rsid w:val="000E2404"/>
    <w:rsid w:val="000E77C7"/>
    <w:rsid w:val="0012165E"/>
    <w:rsid w:val="00191996"/>
    <w:rsid w:val="001B6B4F"/>
    <w:rsid w:val="001D3A90"/>
    <w:rsid w:val="00221915"/>
    <w:rsid w:val="0024298B"/>
    <w:rsid w:val="0027698A"/>
    <w:rsid w:val="00295B04"/>
    <w:rsid w:val="002D213B"/>
    <w:rsid w:val="003103ED"/>
    <w:rsid w:val="003142BA"/>
    <w:rsid w:val="00351900"/>
    <w:rsid w:val="00353223"/>
    <w:rsid w:val="00353BDD"/>
    <w:rsid w:val="00355FBE"/>
    <w:rsid w:val="00360123"/>
    <w:rsid w:val="00394E4B"/>
    <w:rsid w:val="003D1A13"/>
    <w:rsid w:val="00454299"/>
    <w:rsid w:val="0046311E"/>
    <w:rsid w:val="004674DA"/>
    <w:rsid w:val="004877E9"/>
    <w:rsid w:val="004C04A5"/>
    <w:rsid w:val="004E5A1A"/>
    <w:rsid w:val="00541F95"/>
    <w:rsid w:val="005449DB"/>
    <w:rsid w:val="00600716"/>
    <w:rsid w:val="00607997"/>
    <w:rsid w:val="00644A5D"/>
    <w:rsid w:val="00657467"/>
    <w:rsid w:val="006B1DE4"/>
    <w:rsid w:val="006C45E1"/>
    <w:rsid w:val="006E0C60"/>
    <w:rsid w:val="007A6AF8"/>
    <w:rsid w:val="007B13B6"/>
    <w:rsid w:val="00842432"/>
    <w:rsid w:val="0085279D"/>
    <w:rsid w:val="008A7080"/>
    <w:rsid w:val="00900DB7"/>
    <w:rsid w:val="0090344F"/>
    <w:rsid w:val="00950BA5"/>
    <w:rsid w:val="00954594"/>
    <w:rsid w:val="00955483"/>
    <w:rsid w:val="0096753B"/>
    <w:rsid w:val="00967900"/>
    <w:rsid w:val="00984768"/>
    <w:rsid w:val="009902C6"/>
    <w:rsid w:val="00A90A71"/>
    <w:rsid w:val="00A97FB2"/>
    <w:rsid w:val="00AE6085"/>
    <w:rsid w:val="00B10558"/>
    <w:rsid w:val="00B772DA"/>
    <w:rsid w:val="00BA7FD3"/>
    <w:rsid w:val="00BF6780"/>
    <w:rsid w:val="00C46959"/>
    <w:rsid w:val="00C55CA7"/>
    <w:rsid w:val="00C74B11"/>
    <w:rsid w:val="00C829DF"/>
    <w:rsid w:val="00CE0632"/>
    <w:rsid w:val="00CF5AB3"/>
    <w:rsid w:val="00D442EB"/>
    <w:rsid w:val="00D65AE8"/>
    <w:rsid w:val="00D86829"/>
    <w:rsid w:val="00DA168E"/>
    <w:rsid w:val="00DF0327"/>
    <w:rsid w:val="00DF579E"/>
    <w:rsid w:val="00E30C29"/>
    <w:rsid w:val="00E45A5E"/>
    <w:rsid w:val="00E5151D"/>
    <w:rsid w:val="00E63609"/>
    <w:rsid w:val="00EA4C3E"/>
    <w:rsid w:val="00EB131F"/>
    <w:rsid w:val="00EF3E3B"/>
    <w:rsid w:val="00EF4790"/>
    <w:rsid w:val="00F758A1"/>
    <w:rsid w:val="00F93A02"/>
    <w:rsid w:val="00FA361E"/>
    <w:rsid w:val="00FB7AF5"/>
    <w:rsid w:val="00FB7EA3"/>
    <w:rsid w:val="00FC7777"/>
    <w:rsid w:val="00FF3A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84768"/>
    <w:pPr>
      <w:spacing w:after="0" w:line="240" w:lineRule="auto"/>
    </w:pPr>
  </w:style>
  <w:style w:type="paragraph" w:styleId="ListeParagraf">
    <w:name w:val="List Paragraph"/>
    <w:basedOn w:val="Normal"/>
    <w:uiPriority w:val="34"/>
    <w:qFormat/>
    <w:rsid w:val="00984768"/>
    <w:pPr>
      <w:ind w:left="720"/>
      <w:contextualSpacing/>
    </w:pPr>
  </w:style>
  <w:style w:type="paragraph" w:styleId="BalonMetni">
    <w:name w:val="Balloon Text"/>
    <w:basedOn w:val="Normal"/>
    <w:link w:val="BalonMetniChar"/>
    <w:uiPriority w:val="99"/>
    <w:semiHidden/>
    <w:unhideWhenUsed/>
    <w:rsid w:val="009847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768"/>
    <w:rPr>
      <w:rFonts w:ascii="Tahoma" w:hAnsi="Tahoma" w:cs="Tahoma"/>
      <w:sz w:val="16"/>
      <w:szCs w:val="16"/>
    </w:rPr>
  </w:style>
  <w:style w:type="paragraph" w:styleId="stbilgi">
    <w:name w:val="header"/>
    <w:basedOn w:val="Normal"/>
    <w:link w:val="stbilgiChar"/>
    <w:uiPriority w:val="99"/>
    <w:unhideWhenUsed/>
    <w:rsid w:val="00EA4C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C3E"/>
  </w:style>
  <w:style w:type="paragraph" w:styleId="Altbilgi">
    <w:name w:val="footer"/>
    <w:basedOn w:val="Normal"/>
    <w:link w:val="AltbilgiChar"/>
    <w:uiPriority w:val="99"/>
    <w:unhideWhenUsed/>
    <w:rsid w:val="00EA4C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C3E"/>
  </w:style>
</w:styles>
</file>

<file path=word/webSettings.xml><?xml version="1.0" encoding="utf-8"?>
<w:webSettings xmlns:r="http://schemas.openxmlformats.org/officeDocument/2006/relationships" xmlns:w="http://schemas.openxmlformats.org/wordprocessingml/2006/main">
  <w:divs>
    <w:div w:id="18221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ÖĞRENCİLERİN</a:t>
            </a:r>
            <a:r>
              <a:rPr lang="tr-TR" baseline="0"/>
              <a:t> YAZILI NOTLARI ORTALAMASI</a:t>
            </a:r>
            <a:endParaRPr lang="tr-TR"/>
          </a:p>
        </c:rich>
      </c:tx>
      <c:layout/>
      <c:spPr>
        <a:noFill/>
        <a:ln>
          <a:noFill/>
        </a:ln>
        <a:effectLst/>
      </c:spPr>
    </c:title>
    <c:plotArea>
      <c:layout/>
      <c:barChart>
        <c:barDir val="col"/>
        <c:grouping val="clustered"/>
        <c:ser>
          <c:idx val="0"/>
          <c:order val="0"/>
          <c:tx>
            <c:strRef>
              <c:f>Sayfa1!$B$1</c:f>
              <c:strCache>
                <c:ptCount val="1"/>
                <c:pt idx="0">
                  <c:v>Seri 1</c:v>
                </c:pt>
              </c:strCache>
            </c:strRef>
          </c:tx>
          <c:spPr>
            <a:solidFill>
              <a:srgbClr val="0070C0"/>
            </a:solidFill>
            <a:ln>
              <a:solidFill>
                <a:schemeClr val="accent1"/>
              </a:solidFill>
            </a:ln>
            <a:effectLst/>
          </c:spPr>
          <c:cat>
            <c:strRef>
              <c:f>Sayfa1!$A$2:$A$5</c:f>
              <c:strCache>
                <c:ptCount val="2"/>
                <c:pt idx="0">
                  <c:v>kahvaltı yapan öğrenciler</c:v>
                </c:pt>
                <c:pt idx="1">
                  <c:v>kahvaltı yapmayan öğrenciler</c:v>
                </c:pt>
              </c:strCache>
            </c:strRef>
          </c:cat>
          <c:val>
            <c:numRef>
              <c:f>Sayfa1!$B$2:$B$5</c:f>
              <c:numCache>
                <c:formatCode>General</c:formatCode>
                <c:ptCount val="4"/>
                <c:pt idx="0">
                  <c:v>73.61</c:v>
                </c:pt>
                <c:pt idx="1">
                  <c:v>63.25</c:v>
                </c:pt>
              </c:numCache>
            </c:numRef>
          </c:val>
        </c:ser>
        <c:ser>
          <c:idx val="1"/>
          <c:order val="1"/>
          <c:tx>
            <c:strRef>
              <c:f>Sayfa1!$C$1</c:f>
              <c:strCache>
                <c:ptCount val="1"/>
                <c:pt idx="0">
                  <c:v>Sütun2</c:v>
                </c:pt>
              </c:strCache>
            </c:strRef>
          </c:tx>
          <c:spPr>
            <a:solidFill>
              <a:schemeClr val="accent2"/>
            </a:solidFill>
            <a:ln>
              <a:noFill/>
            </a:ln>
            <a:effectLst/>
          </c:spPr>
          <c:cat>
            <c:strRef>
              <c:f>Sayfa1!$A$2:$A$5</c:f>
              <c:strCache>
                <c:ptCount val="2"/>
                <c:pt idx="0">
                  <c:v>kahvaltı yapan öğrenciler</c:v>
                </c:pt>
                <c:pt idx="1">
                  <c:v>kahvaltı yapmayan öğrenciler</c:v>
                </c:pt>
              </c:strCache>
            </c:strRef>
          </c:cat>
          <c:val>
            <c:numRef>
              <c:f>Sayfa1!$C$2:$C$5</c:f>
              <c:numCache>
                <c:formatCode>General</c:formatCode>
                <c:ptCount val="4"/>
              </c:numCache>
            </c:numRef>
          </c:val>
        </c:ser>
        <c:ser>
          <c:idx val="2"/>
          <c:order val="2"/>
          <c:tx>
            <c:strRef>
              <c:f>Sayfa1!$D$1</c:f>
              <c:strCache>
                <c:ptCount val="1"/>
                <c:pt idx="0">
                  <c:v>Sütun1</c:v>
                </c:pt>
              </c:strCache>
            </c:strRef>
          </c:tx>
          <c:spPr>
            <a:solidFill>
              <a:schemeClr val="accent3"/>
            </a:solidFill>
            <a:ln>
              <a:noFill/>
            </a:ln>
            <a:effectLst/>
          </c:spPr>
          <c:cat>
            <c:strRef>
              <c:f>Sayfa1!$A$2:$A$5</c:f>
              <c:strCache>
                <c:ptCount val="2"/>
                <c:pt idx="0">
                  <c:v>kahvaltı yapan öğrenciler</c:v>
                </c:pt>
                <c:pt idx="1">
                  <c:v>kahvaltı yapmayan öğrenciler</c:v>
                </c:pt>
              </c:strCache>
            </c:strRef>
          </c:cat>
          <c:val>
            <c:numRef>
              <c:f>Sayfa1!$D$2:$D$5</c:f>
              <c:numCache>
                <c:formatCode>General</c:formatCode>
                <c:ptCount val="4"/>
              </c:numCache>
            </c:numRef>
          </c:val>
        </c:ser>
        <c:gapWidth val="219"/>
        <c:overlap val="-23"/>
        <c:axId val="95455872"/>
        <c:axId val="95469952"/>
      </c:barChart>
      <c:catAx>
        <c:axId val="954558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469952"/>
        <c:crosses val="autoZero"/>
        <c:auto val="1"/>
        <c:lblAlgn val="ctr"/>
        <c:lblOffset val="100"/>
      </c:catAx>
      <c:valAx>
        <c:axId val="95469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54558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742-CC41-4A05-AC6B-0FA4C509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584</Words>
  <Characters>3329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Kullanıcısı</cp:lastModifiedBy>
  <cp:revision>7</cp:revision>
  <dcterms:created xsi:type="dcterms:W3CDTF">2019-05-09T10:51:00Z</dcterms:created>
  <dcterms:modified xsi:type="dcterms:W3CDTF">2019-05-15T05:36:00Z</dcterms:modified>
</cp:coreProperties>
</file>