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768" w:rsidRPr="00C72782" w:rsidRDefault="00984768" w:rsidP="00D33214">
      <w:pPr>
        <w:tabs>
          <w:tab w:val="left" w:pos="8829"/>
        </w:tabs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  <w:r w:rsidRPr="00C72782">
        <w:rPr>
          <w:rFonts w:ascii="Times New Roman" w:hAnsi="Times New Roman" w:cs="Times New Roman"/>
          <w:b/>
          <w:sz w:val="96"/>
          <w:szCs w:val="96"/>
          <w:u w:val="single"/>
        </w:rPr>
        <w:t>ÖZET</w:t>
      </w:r>
    </w:p>
    <w:p w:rsidR="00D65AE8" w:rsidRDefault="00D65AE8" w:rsidP="00A97FB2">
      <w:pPr>
        <w:pStyle w:val="AralkYok"/>
        <w:ind w:firstLine="1418"/>
        <w:jc w:val="both"/>
        <w:rPr>
          <w:rFonts w:ascii="Times New Roman" w:hAnsi="Times New Roman" w:cs="Times New Roman"/>
          <w:sz w:val="40"/>
          <w:szCs w:val="40"/>
        </w:rPr>
      </w:pPr>
    </w:p>
    <w:p w:rsidR="00D33214" w:rsidRDefault="00A33C72" w:rsidP="00D33214">
      <w:pPr>
        <w:ind w:firstLine="1418"/>
        <w:jc w:val="both"/>
        <w:rPr>
          <w:rFonts w:ascii="Times New Roman" w:hAnsi="Times New Roman" w:cs="Times New Roman"/>
          <w:sz w:val="48"/>
          <w:szCs w:val="48"/>
        </w:rPr>
      </w:pPr>
      <w:r w:rsidRPr="00A33C72">
        <w:rPr>
          <w:rFonts w:ascii="Times New Roman" w:hAnsi="Times New Roman" w:cs="Times New Roman"/>
          <w:sz w:val="48"/>
          <w:szCs w:val="48"/>
        </w:rPr>
        <w:t>Radyasyon hayatımızın her alanında var. Her işimiz hallettiğimiz bilgisayar,  ekranlarından,</w:t>
      </w:r>
      <w:r w:rsidR="00D33214">
        <w:rPr>
          <w:rFonts w:ascii="Times New Roman" w:hAnsi="Times New Roman" w:cs="Times New Roman"/>
          <w:sz w:val="48"/>
          <w:szCs w:val="48"/>
        </w:rPr>
        <w:t xml:space="preserve"> </w:t>
      </w:r>
      <w:r w:rsidRPr="00A33C72">
        <w:rPr>
          <w:rFonts w:ascii="Times New Roman" w:hAnsi="Times New Roman" w:cs="Times New Roman"/>
          <w:sz w:val="48"/>
          <w:szCs w:val="48"/>
        </w:rPr>
        <w:t xml:space="preserve">elimizden </w:t>
      </w:r>
      <w:proofErr w:type="gramStart"/>
      <w:r w:rsidRPr="00A33C72">
        <w:rPr>
          <w:rFonts w:ascii="Times New Roman" w:hAnsi="Times New Roman" w:cs="Times New Roman"/>
          <w:sz w:val="48"/>
          <w:szCs w:val="48"/>
        </w:rPr>
        <w:t>düşürmediğimiz  cep</w:t>
      </w:r>
      <w:proofErr w:type="gramEnd"/>
      <w:r w:rsidRPr="00A33C72">
        <w:rPr>
          <w:rFonts w:ascii="Times New Roman" w:hAnsi="Times New Roman" w:cs="Times New Roman"/>
          <w:sz w:val="48"/>
          <w:szCs w:val="48"/>
        </w:rPr>
        <w:t xml:space="preserve"> telefonlarına, mikrodalga fırınlara, kablosuz ağlardan bebek telsizlerine, tasarruflu ampullere,</w:t>
      </w:r>
      <w:r w:rsidR="00D33214">
        <w:rPr>
          <w:rFonts w:ascii="Times New Roman" w:hAnsi="Times New Roman" w:cs="Times New Roman"/>
          <w:sz w:val="48"/>
          <w:szCs w:val="48"/>
        </w:rPr>
        <w:t xml:space="preserve"> </w:t>
      </w:r>
      <w:r w:rsidRPr="00A33C72">
        <w:rPr>
          <w:rFonts w:ascii="Times New Roman" w:hAnsi="Times New Roman" w:cs="Times New Roman"/>
          <w:sz w:val="48"/>
          <w:szCs w:val="48"/>
        </w:rPr>
        <w:t xml:space="preserve">hastalık tetkiklerinde kullanılan cihazlara  kadar kullandığımız neredeyse bütün araçlarla yaşantımıza dâhil oluyor. </w:t>
      </w:r>
    </w:p>
    <w:p w:rsidR="00984768" w:rsidRPr="00A33C72" w:rsidRDefault="00A33C72" w:rsidP="00D33214">
      <w:pPr>
        <w:ind w:firstLine="1418"/>
        <w:jc w:val="both"/>
        <w:rPr>
          <w:rFonts w:ascii="Times New Roman" w:hAnsi="Times New Roman" w:cs="Times New Roman"/>
          <w:sz w:val="48"/>
          <w:szCs w:val="48"/>
        </w:rPr>
      </w:pPr>
      <w:r w:rsidRPr="00A33C72">
        <w:rPr>
          <w:rFonts w:ascii="Times New Roman" w:hAnsi="Times New Roman" w:cs="Times New Roman"/>
          <w:sz w:val="48"/>
          <w:szCs w:val="48"/>
        </w:rPr>
        <w:t xml:space="preserve">Yaşantımıza bu kadar girmiş radyasyonun “acaba bize bir zararı var mı?” sorusunun cevabını çimler üzerinde çalışma yaparak bulmaya çalışacağız.  </w:t>
      </w:r>
    </w:p>
    <w:p w:rsidR="00A33C72" w:rsidRDefault="00A33C72" w:rsidP="001B6B4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33C72" w:rsidRDefault="00A33C72" w:rsidP="001B6B4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33C72" w:rsidRDefault="00A33C72" w:rsidP="001B6B4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33C72" w:rsidRDefault="00A33C72" w:rsidP="001B6B4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E0632" w:rsidRPr="00A33C72" w:rsidRDefault="00984768" w:rsidP="00D33214">
      <w:pPr>
        <w:jc w:val="center"/>
        <w:rPr>
          <w:rFonts w:ascii="Times New Roman" w:hAnsi="Times New Roman" w:cs="Times New Roman"/>
          <w:sz w:val="24"/>
          <w:szCs w:val="24"/>
        </w:rPr>
      </w:pPr>
      <w:r w:rsidRPr="004C04A5">
        <w:rPr>
          <w:rFonts w:ascii="Times New Roman" w:hAnsi="Times New Roman" w:cs="Times New Roman"/>
          <w:b/>
          <w:sz w:val="96"/>
          <w:szCs w:val="96"/>
          <w:u w:val="single"/>
        </w:rPr>
        <w:t>PROBLEM</w:t>
      </w:r>
    </w:p>
    <w:p w:rsidR="00984768" w:rsidRPr="00CE0632" w:rsidRDefault="00A33C72" w:rsidP="00D33214">
      <w:pPr>
        <w:jc w:val="center"/>
        <w:rPr>
          <w:rFonts w:ascii="Times New Roman" w:hAnsi="Times New Roman" w:cs="Times New Roman"/>
          <w:sz w:val="54"/>
          <w:szCs w:val="54"/>
        </w:rPr>
      </w:pPr>
      <w:r w:rsidRPr="00A33C72">
        <w:rPr>
          <w:rFonts w:ascii="Times New Roman" w:hAnsi="Times New Roman" w:cs="Times New Roman"/>
          <w:sz w:val="72"/>
          <w:szCs w:val="72"/>
        </w:rPr>
        <w:t>Radyasyon bitki gelişimini olumsuz etkiler mi</w:t>
      </w:r>
      <w:r w:rsidR="00CE0632" w:rsidRPr="00A33C72">
        <w:rPr>
          <w:rFonts w:ascii="Times New Roman" w:hAnsi="Times New Roman" w:cs="Times New Roman"/>
          <w:sz w:val="72"/>
          <w:szCs w:val="72"/>
        </w:rPr>
        <w:t>?</w:t>
      </w:r>
    </w:p>
    <w:p w:rsidR="00984768" w:rsidRPr="000D58DB" w:rsidRDefault="00984768" w:rsidP="00D33214">
      <w:pPr>
        <w:ind w:firstLine="1418"/>
        <w:jc w:val="center"/>
        <w:rPr>
          <w:rFonts w:ascii="Times New Roman" w:hAnsi="Times New Roman" w:cs="Times New Roman"/>
          <w:sz w:val="24"/>
          <w:szCs w:val="24"/>
        </w:rPr>
      </w:pPr>
    </w:p>
    <w:p w:rsidR="00984768" w:rsidRPr="000D58DB" w:rsidRDefault="00984768" w:rsidP="00D33214">
      <w:pPr>
        <w:ind w:firstLine="1418"/>
        <w:jc w:val="center"/>
        <w:rPr>
          <w:rFonts w:ascii="Times New Roman" w:hAnsi="Times New Roman" w:cs="Times New Roman"/>
          <w:sz w:val="24"/>
          <w:szCs w:val="24"/>
        </w:rPr>
      </w:pPr>
    </w:p>
    <w:p w:rsidR="00FC7777" w:rsidRPr="00FF3AC9" w:rsidRDefault="00FC7777" w:rsidP="00D33214">
      <w:pPr>
        <w:jc w:val="center"/>
        <w:rPr>
          <w:rFonts w:ascii="Times New Roman" w:hAnsi="Times New Roman" w:cs="Times New Roman"/>
          <w:b/>
          <w:u w:val="single"/>
        </w:rPr>
      </w:pPr>
    </w:p>
    <w:p w:rsidR="00984768" w:rsidRDefault="00984768" w:rsidP="00D33214">
      <w:pPr>
        <w:ind w:left="708" w:firstLine="708"/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  <w:r w:rsidRPr="0046311E">
        <w:rPr>
          <w:rFonts w:ascii="Times New Roman" w:hAnsi="Times New Roman" w:cs="Times New Roman"/>
          <w:b/>
          <w:sz w:val="96"/>
          <w:szCs w:val="96"/>
          <w:u w:val="single"/>
        </w:rPr>
        <w:t>HİPOTEZ</w:t>
      </w:r>
    </w:p>
    <w:p w:rsidR="00984768" w:rsidRPr="00D33214" w:rsidRDefault="00A33C72" w:rsidP="00D33214">
      <w:pPr>
        <w:jc w:val="center"/>
        <w:rPr>
          <w:rFonts w:ascii="Times New Roman" w:hAnsi="Times New Roman" w:cs="Times New Roman"/>
          <w:sz w:val="66"/>
          <w:szCs w:val="66"/>
        </w:rPr>
      </w:pPr>
      <w:r w:rsidRPr="00D33214">
        <w:rPr>
          <w:rFonts w:ascii="Times New Roman" w:hAnsi="Times New Roman" w:cs="Times New Roman"/>
          <w:sz w:val="66"/>
          <w:szCs w:val="66"/>
        </w:rPr>
        <w:t>Radyasyona maruz kalan bitkilerde gelişim yavaşlar.</w:t>
      </w:r>
    </w:p>
    <w:p w:rsidR="00D33214" w:rsidRPr="0046311E" w:rsidRDefault="00D33214" w:rsidP="00A97FB2">
      <w:pPr>
        <w:ind w:firstLine="1418"/>
        <w:rPr>
          <w:rFonts w:ascii="Times New Roman" w:hAnsi="Times New Roman" w:cs="Times New Roman"/>
          <w:sz w:val="72"/>
          <w:szCs w:val="72"/>
        </w:rPr>
      </w:pPr>
    </w:p>
    <w:p w:rsidR="0032312F" w:rsidRDefault="00984768" w:rsidP="00284D2B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3103ED">
        <w:rPr>
          <w:rFonts w:ascii="Times New Roman" w:hAnsi="Times New Roman" w:cs="Times New Roman"/>
          <w:b/>
          <w:sz w:val="72"/>
          <w:szCs w:val="72"/>
          <w:u w:val="single"/>
        </w:rPr>
        <w:lastRenderedPageBreak/>
        <w:t>KONU ARAŞTIRMASI</w:t>
      </w:r>
    </w:p>
    <w:p w:rsidR="00284D2B" w:rsidRPr="00284D2B" w:rsidRDefault="00A33C72" w:rsidP="0032312F">
      <w:pPr>
        <w:ind w:firstLine="1418"/>
        <w:rPr>
          <w:rFonts w:ascii="Times New Roman" w:hAnsi="Times New Roman" w:cs="Times New Roman"/>
          <w:sz w:val="44"/>
          <w:szCs w:val="44"/>
        </w:rPr>
      </w:pPr>
      <w:r w:rsidRPr="00284D2B">
        <w:rPr>
          <w:rFonts w:ascii="Times New Roman" w:hAnsi="Times New Roman" w:cs="Times New Roman"/>
          <w:sz w:val="44"/>
          <w:szCs w:val="44"/>
        </w:rPr>
        <w:t xml:space="preserve">Radyasyon veya ışınım elektromanyetik </w:t>
      </w:r>
      <w:proofErr w:type="gramStart"/>
      <w:r w:rsidRPr="00284D2B">
        <w:rPr>
          <w:rFonts w:ascii="Times New Roman" w:hAnsi="Times New Roman" w:cs="Times New Roman"/>
          <w:sz w:val="44"/>
          <w:szCs w:val="44"/>
        </w:rPr>
        <w:t>dalgalar  veya</w:t>
      </w:r>
      <w:proofErr w:type="gramEnd"/>
      <w:r w:rsidRPr="00284D2B">
        <w:rPr>
          <w:rFonts w:ascii="Times New Roman" w:hAnsi="Times New Roman" w:cs="Times New Roman"/>
          <w:sz w:val="44"/>
          <w:szCs w:val="44"/>
        </w:rPr>
        <w:t xml:space="preserve"> parçacıklar biçimindeki enerji aktarımıdır.</w:t>
      </w:r>
      <w:r w:rsidR="00D33214" w:rsidRPr="00284D2B">
        <w:rPr>
          <w:rFonts w:ascii="Times New Roman" w:hAnsi="Times New Roman" w:cs="Times New Roman"/>
          <w:sz w:val="44"/>
          <w:szCs w:val="44"/>
        </w:rPr>
        <w:t xml:space="preserve"> </w:t>
      </w:r>
    </w:p>
    <w:p w:rsidR="00284D2B" w:rsidRPr="00284D2B" w:rsidRDefault="0032312F" w:rsidP="0032312F">
      <w:pPr>
        <w:ind w:firstLine="1418"/>
        <w:rPr>
          <w:rFonts w:ascii="Times New Roman" w:hAnsi="Times New Roman" w:cs="Times New Roman"/>
          <w:sz w:val="44"/>
          <w:szCs w:val="44"/>
        </w:rPr>
      </w:pPr>
      <w:r w:rsidRPr="00284D2B">
        <w:rPr>
          <w:rFonts w:ascii="Times New Roman" w:hAnsi="Times New Roman" w:cs="Times New Roman"/>
          <w:sz w:val="44"/>
          <w:szCs w:val="44"/>
        </w:rPr>
        <w:t xml:space="preserve">Günümüzde biz hiç farkında olmadan organlarımız, dokularımız sürekli olarak radyasyonla etkileşime girmektedir. Bu etkileşim bazen gözle görülür durumlarda olurken bazen de hiç haberimiz olmadan vücudumuzu etkilemektedir. Teknolojinin ve sanayinin gelişmesiyle </w:t>
      </w:r>
      <w:proofErr w:type="gramStart"/>
      <w:r w:rsidRPr="00284D2B">
        <w:rPr>
          <w:rFonts w:ascii="Times New Roman" w:hAnsi="Times New Roman" w:cs="Times New Roman"/>
          <w:sz w:val="44"/>
          <w:szCs w:val="44"/>
        </w:rPr>
        <w:t>de  radyasyonun</w:t>
      </w:r>
      <w:proofErr w:type="gramEnd"/>
      <w:r w:rsidRPr="00284D2B">
        <w:rPr>
          <w:rFonts w:ascii="Times New Roman" w:hAnsi="Times New Roman" w:cs="Times New Roman"/>
          <w:sz w:val="44"/>
          <w:szCs w:val="44"/>
        </w:rPr>
        <w:t xml:space="preserve"> etkileri giderek artmıştır. </w:t>
      </w:r>
      <w:r w:rsidR="00284D2B" w:rsidRPr="00284D2B">
        <w:rPr>
          <w:rFonts w:ascii="Times New Roman" w:hAnsi="Times New Roman" w:cs="Times New Roman"/>
          <w:sz w:val="44"/>
          <w:szCs w:val="44"/>
        </w:rPr>
        <w:t>R</w:t>
      </w:r>
      <w:r w:rsidRPr="00284D2B">
        <w:rPr>
          <w:rFonts w:ascii="Times New Roman" w:hAnsi="Times New Roman" w:cs="Times New Roman"/>
          <w:sz w:val="44"/>
          <w:szCs w:val="44"/>
        </w:rPr>
        <w:t>adyasyon, hücrenin genetik materyali olan DNA’yı parçalayabilecek kadar enerji taşımakta ve DNA’nın parçalanmasıyla hücreler ölmektedir. Bunun sonucunda doğal olarak dokular za</w:t>
      </w:r>
      <w:r w:rsidR="00284D2B" w:rsidRPr="00284D2B">
        <w:rPr>
          <w:rFonts w:ascii="Times New Roman" w:hAnsi="Times New Roman" w:cs="Times New Roman"/>
          <w:sz w:val="44"/>
          <w:szCs w:val="44"/>
        </w:rPr>
        <w:t>rar görür ve kansere yol açabilmekte</w:t>
      </w:r>
      <w:r w:rsidRPr="00284D2B">
        <w:rPr>
          <w:rFonts w:ascii="Times New Roman" w:hAnsi="Times New Roman" w:cs="Times New Roman"/>
          <w:sz w:val="44"/>
          <w:szCs w:val="44"/>
        </w:rPr>
        <w:t>.</w:t>
      </w:r>
      <w:r w:rsidR="00284D2B" w:rsidRPr="00284D2B">
        <w:rPr>
          <w:rFonts w:ascii="Times New Roman" w:hAnsi="Times New Roman" w:cs="Times New Roman"/>
          <w:sz w:val="44"/>
          <w:szCs w:val="44"/>
        </w:rPr>
        <w:t xml:space="preserve"> </w:t>
      </w:r>
    </w:p>
    <w:p w:rsidR="00A33C72" w:rsidRPr="00284D2B" w:rsidRDefault="0032312F" w:rsidP="0032312F">
      <w:pPr>
        <w:ind w:firstLine="1418"/>
        <w:rPr>
          <w:rFonts w:ascii="Times New Roman" w:hAnsi="Times New Roman" w:cs="Times New Roman"/>
          <w:sz w:val="44"/>
          <w:szCs w:val="44"/>
        </w:rPr>
      </w:pPr>
      <w:r w:rsidRPr="00284D2B">
        <w:rPr>
          <w:rFonts w:ascii="Times New Roman" w:hAnsi="Times New Roman" w:cs="Times New Roman"/>
          <w:sz w:val="44"/>
          <w:szCs w:val="44"/>
        </w:rPr>
        <w:t>Radyasyonun çevreye zararları sınır tanımaksızın yayılmakta ve kilometrelerce uzağa etki etmektedir.</w:t>
      </w:r>
    </w:p>
    <w:p w:rsidR="00A33C72" w:rsidRDefault="00A33C72" w:rsidP="00A97FB2">
      <w:pPr>
        <w:ind w:firstLine="1418"/>
        <w:rPr>
          <w:rFonts w:ascii="Times New Roman" w:hAnsi="Times New Roman" w:cs="Times New Roman"/>
          <w:sz w:val="24"/>
          <w:szCs w:val="24"/>
        </w:rPr>
      </w:pPr>
    </w:p>
    <w:p w:rsidR="00984768" w:rsidRDefault="00984768" w:rsidP="00A97FB2">
      <w:pPr>
        <w:ind w:firstLine="1418"/>
        <w:rPr>
          <w:rFonts w:ascii="Times New Roman" w:hAnsi="Times New Roman" w:cs="Times New Roman"/>
          <w:sz w:val="24"/>
          <w:szCs w:val="24"/>
        </w:rPr>
      </w:pPr>
    </w:p>
    <w:p w:rsidR="0032312F" w:rsidRDefault="0032312F" w:rsidP="00C02BC7">
      <w:pPr>
        <w:pStyle w:val="AralkYok"/>
        <w:jc w:val="center"/>
        <w:rPr>
          <w:rFonts w:ascii="Times New Roman" w:hAnsi="Times New Roman" w:cs="Times New Roman"/>
          <w:b/>
          <w:sz w:val="156"/>
          <w:szCs w:val="156"/>
          <w:u w:val="single"/>
        </w:rPr>
      </w:pPr>
      <w:r>
        <w:rPr>
          <w:rFonts w:ascii="Times New Roman" w:hAnsi="Times New Roman" w:cs="Times New Roman"/>
          <w:b/>
          <w:sz w:val="156"/>
          <w:szCs w:val="156"/>
          <w:u w:val="single"/>
        </w:rPr>
        <w:t>ÇİM ADAM</w:t>
      </w:r>
    </w:p>
    <w:p w:rsidR="00984768" w:rsidRPr="00E30C29" w:rsidRDefault="0032312F" w:rsidP="00C02BC7">
      <w:pPr>
        <w:pStyle w:val="AralkYok"/>
        <w:jc w:val="center"/>
        <w:rPr>
          <w:rFonts w:ascii="Times New Roman" w:hAnsi="Times New Roman" w:cs="Times New Roman"/>
          <w:b/>
          <w:sz w:val="156"/>
          <w:szCs w:val="156"/>
          <w:u w:val="single"/>
          <w:lang w:val="en-US"/>
        </w:rPr>
      </w:pPr>
      <w:proofErr w:type="gramStart"/>
      <w:r>
        <w:rPr>
          <w:rFonts w:ascii="Times New Roman" w:hAnsi="Times New Roman" w:cs="Times New Roman"/>
          <w:b/>
          <w:sz w:val="156"/>
          <w:szCs w:val="156"/>
          <w:u w:val="single"/>
        </w:rPr>
        <w:t>RADYASYONA          KARŞI</w:t>
      </w:r>
      <w:proofErr w:type="gramEnd"/>
    </w:p>
    <w:p w:rsidR="00984768" w:rsidRPr="000D58DB" w:rsidRDefault="00984768" w:rsidP="00A97FB2">
      <w:pPr>
        <w:ind w:firstLine="1418"/>
        <w:rPr>
          <w:rFonts w:ascii="Times New Roman" w:hAnsi="Times New Roman" w:cs="Times New Roman"/>
          <w:sz w:val="24"/>
          <w:szCs w:val="24"/>
        </w:rPr>
      </w:pPr>
    </w:p>
    <w:p w:rsidR="00984768" w:rsidRDefault="00984768" w:rsidP="00A97FB2">
      <w:pPr>
        <w:ind w:firstLine="1418"/>
        <w:rPr>
          <w:rFonts w:ascii="Times New Roman" w:hAnsi="Times New Roman" w:cs="Times New Roman"/>
          <w:sz w:val="24"/>
          <w:szCs w:val="24"/>
        </w:rPr>
      </w:pPr>
    </w:p>
    <w:p w:rsidR="00E30C29" w:rsidRDefault="00E30C29" w:rsidP="00A97FB2">
      <w:pPr>
        <w:ind w:firstLine="1418"/>
        <w:rPr>
          <w:rFonts w:ascii="Times New Roman" w:hAnsi="Times New Roman" w:cs="Times New Roman"/>
          <w:sz w:val="24"/>
          <w:szCs w:val="24"/>
        </w:rPr>
      </w:pPr>
    </w:p>
    <w:p w:rsidR="000C4540" w:rsidRDefault="000C4540" w:rsidP="00A97FB2">
      <w:pPr>
        <w:ind w:firstLine="1418"/>
        <w:rPr>
          <w:rFonts w:ascii="Times New Roman" w:hAnsi="Times New Roman" w:cs="Times New Roman"/>
          <w:sz w:val="24"/>
          <w:szCs w:val="24"/>
        </w:rPr>
      </w:pPr>
    </w:p>
    <w:p w:rsidR="00E30C29" w:rsidRDefault="00E30C29" w:rsidP="00A97FB2">
      <w:pPr>
        <w:ind w:firstLine="1418"/>
        <w:rPr>
          <w:rFonts w:ascii="Times New Roman" w:hAnsi="Times New Roman" w:cs="Times New Roman"/>
          <w:sz w:val="24"/>
          <w:szCs w:val="24"/>
        </w:rPr>
      </w:pPr>
    </w:p>
    <w:p w:rsidR="00984768" w:rsidRPr="005449DB" w:rsidRDefault="00984768" w:rsidP="005449DB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5449DB">
        <w:rPr>
          <w:rFonts w:ascii="Times New Roman" w:hAnsi="Times New Roman" w:cs="Times New Roman"/>
          <w:b/>
          <w:sz w:val="72"/>
          <w:szCs w:val="72"/>
          <w:u w:val="single"/>
        </w:rPr>
        <w:lastRenderedPageBreak/>
        <w:t>UYGULANAN PROSEDÜR</w:t>
      </w:r>
    </w:p>
    <w:p w:rsidR="00284D2B" w:rsidRDefault="0032312F" w:rsidP="0032312F">
      <w:pPr>
        <w:rPr>
          <w:rFonts w:ascii="Times New Roman" w:hAnsi="Times New Roman" w:cs="Times New Roman"/>
          <w:sz w:val="44"/>
          <w:szCs w:val="44"/>
        </w:rPr>
      </w:pPr>
      <w:r w:rsidRPr="00284D2B">
        <w:rPr>
          <w:rFonts w:ascii="Times New Roman" w:hAnsi="Times New Roman" w:cs="Times New Roman"/>
          <w:sz w:val="44"/>
          <w:szCs w:val="44"/>
        </w:rPr>
        <w:t>Aynı</w:t>
      </w:r>
      <w:r w:rsidR="00284D2B">
        <w:rPr>
          <w:rFonts w:ascii="Times New Roman" w:hAnsi="Times New Roman" w:cs="Times New Roman"/>
          <w:sz w:val="44"/>
          <w:szCs w:val="44"/>
        </w:rPr>
        <w:t xml:space="preserve"> </w:t>
      </w:r>
      <w:r w:rsidRPr="00284D2B">
        <w:rPr>
          <w:rFonts w:ascii="Times New Roman" w:hAnsi="Times New Roman" w:cs="Times New Roman"/>
          <w:sz w:val="44"/>
          <w:szCs w:val="44"/>
        </w:rPr>
        <w:t xml:space="preserve">özelliklerde üç çim </w:t>
      </w:r>
      <w:proofErr w:type="gramStart"/>
      <w:r w:rsidRPr="00284D2B">
        <w:rPr>
          <w:rFonts w:ascii="Times New Roman" w:hAnsi="Times New Roman" w:cs="Times New Roman"/>
          <w:sz w:val="44"/>
          <w:szCs w:val="44"/>
        </w:rPr>
        <w:t>adamı  bütün</w:t>
      </w:r>
      <w:proofErr w:type="gramEnd"/>
      <w:r w:rsidRPr="00284D2B">
        <w:rPr>
          <w:rFonts w:ascii="Times New Roman" w:hAnsi="Times New Roman" w:cs="Times New Roman"/>
          <w:sz w:val="44"/>
          <w:szCs w:val="44"/>
        </w:rPr>
        <w:t xml:space="preserve"> özellikleri aynı olan ancak radyasyon yönünden farklı özellikteki ortamlara yerleştirip çim adamların bu ortamlardaki gelişimlerini düzenli olarak takip edip notlar alarak  gözlemleyeceğiz.</w:t>
      </w:r>
      <w:r w:rsidR="00284D2B">
        <w:rPr>
          <w:rFonts w:ascii="Times New Roman" w:hAnsi="Times New Roman" w:cs="Times New Roman"/>
          <w:sz w:val="44"/>
          <w:szCs w:val="44"/>
        </w:rPr>
        <w:t xml:space="preserve"> </w:t>
      </w:r>
    </w:p>
    <w:p w:rsidR="00284D2B" w:rsidRDefault="00284D2B" w:rsidP="00284D2B">
      <w:pPr>
        <w:ind w:firstLine="1276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Ç</w:t>
      </w:r>
      <w:r w:rsidR="0032312F" w:rsidRPr="00284D2B">
        <w:rPr>
          <w:rFonts w:ascii="Times New Roman" w:hAnsi="Times New Roman" w:cs="Times New Roman"/>
          <w:sz w:val="44"/>
          <w:szCs w:val="44"/>
        </w:rPr>
        <w:t>im adamlar</w:t>
      </w:r>
      <w:r w:rsidR="00DC7F82">
        <w:rPr>
          <w:rFonts w:ascii="Times New Roman" w:hAnsi="Times New Roman" w:cs="Times New Roman"/>
          <w:sz w:val="44"/>
          <w:szCs w:val="44"/>
        </w:rPr>
        <w:t>ı sıcaklık, ışık ve nemi yaklaşık aynı olan ortamlarda yetiştireceğiz. B</w:t>
      </w:r>
      <w:r w:rsidR="0032312F" w:rsidRPr="00284D2B">
        <w:rPr>
          <w:rFonts w:ascii="Times New Roman" w:hAnsi="Times New Roman" w:cs="Times New Roman"/>
          <w:sz w:val="44"/>
          <w:szCs w:val="44"/>
        </w:rPr>
        <w:t>irinci</w:t>
      </w:r>
      <w:r>
        <w:rPr>
          <w:rFonts w:ascii="Times New Roman" w:hAnsi="Times New Roman" w:cs="Times New Roman"/>
          <w:sz w:val="44"/>
          <w:szCs w:val="44"/>
        </w:rPr>
        <w:t>sini</w:t>
      </w:r>
      <w:r w:rsidR="0032312F" w:rsidRPr="00284D2B">
        <w:rPr>
          <w:rFonts w:ascii="Times New Roman" w:hAnsi="Times New Roman" w:cs="Times New Roman"/>
          <w:sz w:val="44"/>
          <w:szCs w:val="44"/>
        </w:rPr>
        <w:t xml:space="preserve"> radyasyonun olmadığı bir yere, ikinci çim adamı televizyonun yakınında bir yere, üçüncü çim adamı da bilgisayarın yanına bırakacağız ve düzenli olarak sulayacağız.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:rsidR="00DC7F82" w:rsidRDefault="0032312F" w:rsidP="00284D2B">
      <w:pPr>
        <w:ind w:firstLine="1276"/>
        <w:rPr>
          <w:rFonts w:ascii="Times New Roman" w:hAnsi="Times New Roman" w:cs="Times New Roman"/>
          <w:sz w:val="44"/>
          <w:szCs w:val="44"/>
        </w:rPr>
      </w:pPr>
      <w:r w:rsidRPr="00284D2B">
        <w:rPr>
          <w:rFonts w:ascii="Times New Roman" w:hAnsi="Times New Roman" w:cs="Times New Roman"/>
          <w:sz w:val="44"/>
          <w:szCs w:val="44"/>
        </w:rPr>
        <w:t xml:space="preserve">Çim adamların gelişimini gün </w:t>
      </w:r>
      <w:proofErr w:type="spellStart"/>
      <w:r w:rsidRPr="00284D2B">
        <w:rPr>
          <w:rFonts w:ascii="Times New Roman" w:hAnsi="Times New Roman" w:cs="Times New Roman"/>
          <w:sz w:val="44"/>
          <w:szCs w:val="44"/>
        </w:rPr>
        <w:t>gün</w:t>
      </w:r>
      <w:proofErr w:type="spellEnd"/>
      <w:r w:rsidRPr="00284D2B">
        <w:rPr>
          <w:rFonts w:ascii="Times New Roman" w:hAnsi="Times New Roman" w:cs="Times New Roman"/>
          <w:sz w:val="44"/>
          <w:szCs w:val="44"/>
        </w:rPr>
        <w:t xml:space="preserve"> takip edeceğiz.</w:t>
      </w:r>
      <w:r w:rsidR="00284D2B">
        <w:rPr>
          <w:rFonts w:ascii="Times New Roman" w:hAnsi="Times New Roman" w:cs="Times New Roman"/>
          <w:sz w:val="44"/>
          <w:szCs w:val="44"/>
        </w:rPr>
        <w:t xml:space="preserve"> </w:t>
      </w:r>
      <w:r w:rsidRPr="00284D2B">
        <w:rPr>
          <w:rFonts w:ascii="Times New Roman" w:hAnsi="Times New Roman" w:cs="Times New Roman"/>
          <w:sz w:val="44"/>
          <w:szCs w:val="44"/>
        </w:rPr>
        <w:t>Çim adamların çimleri çıkmaya başladığı andan itibaren belli aralıklarla çimlerin boyunu ölçüp not alacağız.</w:t>
      </w:r>
      <w:r w:rsidR="00DC7F82">
        <w:rPr>
          <w:rFonts w:ascii="Times New Roman" w:hAnsi="Times New Roman" w:cs="Times New Roman"/>
          <w:sz w:val="44"/>
          <w:szCs w:val="44"/>
        </w:rPr>
        <w:t xml:space="preserve"> </w:t>
      </w:r>
    </w:p>
    <w:p w:rsidR="00DC7F82" w:rsidRDefault="00DC7F82" w:rsidP="00284D2B">
      <w:pPr>
        <w:ind w:firstLine="1276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Çim uzunlukları karşılaştırarak hipotezimizi test edeceğiz.</w:t>
      </w:r>
    </w:p>
    <w:p w:rsidR="00984768" w:rsidRDefault="00984768" w:rsidP="00DC7F82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DF579E">
        <w:rPr>
          <w:rFonts w:ascii="Times New Roman" w:hAnsi="Times New Roman" w:cs="Times New Roman"/>
          <w:b/>
          <w:sz w:val="72"/>
          <w:szCs w:val="72"/>
          <w:u w:val="single"/>
        </w:rPr>
        <w:lastRenderedPageBreak/>
        <w:t>ANALİZ SONUÇLARI</w:t>
      </w:r>
    </w:p>
    <w:p w:rsidR="007A6AF8" w:rsidRPr="00875D5A" w:rsidRDefault="009B0B11" w:rsidP="00DC7F82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9B0B11">
        <w:rPr>
          <w:rFonts w:ascii="Times New Roman" w:hAnsi="Times New Roman" w:cs="Times New Roman"/>
          <w:b/>
          <w:noProof/>
          <w:sz w:val="72"/>
          <w:szCs w:val="72"/>
          <w:u w:val="single"/>
          <w:lang w:eastAsia="tr-TR"/>
        </w:rPr>
        <w:drawing>
          <wp:inline distT="0" distB="0" distL="0" distR="0">
            <wp:extent cx="4572000" cy="3038475"/>
            <wp:effectExtent l="19050" t="0" r="19050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W w:w="5060" w:type="dxa"/>
        <w:jc w:val="center"/>
        <w:tblInd w:w="49" w:type="dxa"/>
        <w:tblCellMar>
          <w:left w:w="70" w:type="dxa"/>
          <w:right w:w="70" w:type="dxa"/>
        </w:tblCellMar>
        <w:tblLook w:val="04A0"/>
      </w:tblPr>
      <w:tblGrid>
        <w:gridCol w:w="3280"/>
        <w:gridCol w:w="1780"/>
      </w:tblGrid>
      <w:tr w:rsidR="00DC7F82" w:rsidRPr="00DC7F82" w:rsidTr="00DC7F82">
        <w:trPr>
          <w:trHeight w:val="420"/>
          <w:jc w:val="center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7F82" w:rsidRPr="00DC7F82" w:rsidRDefault="00DC7F82" w:rsidP="00DC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  <w:lang w:eastAsia="tr-TR"/>
              </w:rPr>
            </w:pPr>
            <w:r w:rsidRPr="00DC7F8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  <w:lang w:eastAsia="tr-TR"/>
              </w:rPr>
              <w:t>Çim Adamın Yeri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7F82" w:rsidRPr="00DC7F82" w:rsidRDefault="00DC7F82" w:rsidP="00DC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  <w:lang w:eastAsia="tr-TR"/>
              </w:rPr>
            </w:pPr>
            <w:r w:rsidRPr="00DC7F8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  <w:lang w:eastAsia="tr-TR"/>
              </w:rPr>
              <w:t>Boy(cm)</w:t>
            </w:r>
          </w:p>
        </w:tc>
      </w:tr>
      <w:tr w:rsidR="00DC7F82" w:rsidRPr="00DC7F82" w:rsidTr="00DC7F82">
        <w:trPr>
          <w:trHeight w:val="420"/>
          <w:jc w:val="center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7F82" w:rsidRPr="00DC7F82" w:rsidRDefault="00DC7F82" w:rsidP="00DC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  <w:lang w:eastAsia="tr-TR"/>
              </w:rPr>
            </w:pPr>
            <w:r w:rsidRPr="00DC7F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  <w:lang w:eastAsia="tr-TR"/>
              </w:rPr>
              <w:t>Radyasyonsuz Ortam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7F82" w:rsidRPr="00DC7F82" w:rsidRDefault="00DC7F82" w:rsidP="00DC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  <w:lang w:eastAsia="tr-TR"/>
              </w:rPr>
            </w:pPr>
            <w:r w:rsidRPr="00DC7F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  <w:lang w:eastAsia="tr-TR"/>
              </w:rPr>
              <w:t>12,1</w:t>
            </w:r>
          </w:p>
        </w:tc>
      </w:tr>
      <w:tr w:rsidR="00DC7F82" w:rsidRPr="00DC7F82" w:rsidTr="00DC7F82">
        <w:trPr>
          <w:trHeight w:val="420"/>
          <w:jc w:val="center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7F82" w:rsidRPr="00DC7F82" w:rsidRDefault="00DC7F82" w:rsidP="00DC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  <w:lang w:eastAsia="tr-TR"/>
              </w:rPr>
            </w:pPr>
            <w:proofErr w:type="spellStart"/>
            <w:r w:rsidRPr="00DC7F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  <w:lang w:eastAsia="tr-TR"/>
              </w:rPr>
              <w:t>Tv</w:t>
            </w:r>
            <w:proofErr w:type="spellEnd"/>
            <w:r w:rsidRPr="00DC7F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  <w:lang w:eastAsia="tr-TR"/>
              </w:rPr>
              <w:t xml:space="preserve"> Yanı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7F82" w:rsidRPr="00DC7F82" w:rsidRDefault="00DC7F82" w:rsidP="00DC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  <w:lang w:eastAsia="tr-TR"/>
              </w:rPr>
            </w:pPr>
            <w:r w:rsidRPr="00DC7F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  <w:lang w:eastAsia="tr-TR"/>
              </w:rPr>
              <w:t>11,9</w:t>
            </w:r>
          </w:p>
        </w:tc>
      </w:tr>
      <w:tr w:rsidR="00DC7F82" w:rsidRPr="00DC7F82" w:rsidTr="00DC7F82">
        <w:trPr>
          <w:trHeight w:val="420"/>
          <w:jc w:val="center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7F82" w:rsidRPr="00DC7F82" w:rsidRDefault="00DC7F82" w:rsidP="00DC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  <w:lang w:eastAsia="tr-TR"/>
              </w:rPr>
            </w:pPr>
            <w:r w:rsidRPr="00DC7F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  <w:lang w:eastAsia="tr-TR"/>
              </w:rPr>
              <w:t>Bilgisayar Yanı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7F82" w:rsidRPr="00DC7F82" w:rsidRDefault="00DC7F82" w:rsidP="00DC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  <w:lang w:eastAsia="tr-TR"/>
              </w:rPr>
            </w:pPr>
            <w:r w:rsidRPr="00DC7F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  <w:lang w:eastAsia="tr-TR"/>
              </w:rPr>
              <w:t>11,8</w:t>
            </w:r>
          </w:p>
        </w:tc>
      </w:tr>
    </w:tbl>
    <w:p w:rsidR="00DC7F82" w:rsidRPr="00DC7F82" w:rsidRDefault="00DC7F82" w:rsidP="007A6AF8">
      <w:pPr>
        <w:jc w:val="center"/>
        <w:rPr>
          <w:rFonts w:ascii="Times New Roman" w:hAnsi="Times New Roman" w:cs="Times New Roman"/>
          <w:sz w:val="40"/>
          <w:szCs w:val="40"/>
        </w:rPr>
      </w:pPr>
      <w:r w:rsidRPr="00DC7F82">
        <w:rPr>
          <w:rFonts w:ascii="Times New Roman" w:hAnsi="Times New Roman" w:cs="Times New Roman"/>
          <w:sz w:val="40"/>
          <w:szCs w:val="40"/>
        </w:rPr>
        <w:t>Çim adamların çim uzunluklarını gösteren grafik ve tablo</w:t>
      </w:r>
    </w:p>
    <w:p w:rsidR="00D33214" w:rsidRDefault="00D33214" w:rsidP="00875D5A">
      <w:pPr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984768" w:rsidRDefault="00984768" w:rsidP="00D33214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7A6AF8">
        <w:rPr>
          <w:rFonts w:ascii="Times New Roman" w:hAnsi="Times New Roman" w:cs="Times New Roman"/>
          <w:b/>
          <w:sz w:val="56"/>
          <w:szCs w:val="56"/>
          <w:u w:val="single"/>
        </w:rPr>
        <w:t>SONUÇLARIN DEĞERLENDİRİLMESİ</w:t>
      </w:r>
    </w:p>
    <w:p w:rsidR="00D33214" w:rsidRDefault="00875D5A" w:rsidP="00FF3AC9">
      <w:pPr>
        <w:ind w:firstLine="1418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On günlük gözlem sonucunda </w:t>
      </w:r>
      <w:r w:rsidR="00AB5C36">
        <w:rPr>
          <w:rFonts w:ascii="Times New Roman" w:hAnsi="Times New Roman" w:cs="Times New Roman"/>
          <w:sz w:val="44"/>
          <w:szCs w:val="44"/>
        </w:rPr>
        <w:t>radyasyonsuz ortamdaki çimlerin boyunun12,1cm,</w:t>
      </w:r>
      <w:r w:rsidR="00D33214">
        <w:rPr>
          <w:rFonts w:ascii="Times New Roman" w:hAnsi="Times New Roman" w:cs="Times New Roman"/>
          <w:sz w:val="44"/>
          <w:szCs w:val="44"/>
        </w:rPr>
        <w:t xml:space="preserve"> </w:t>
      </w:r>
      <w:r w:rsidR="00AB5C36">
        <w:rPr>
          <w:rFonts w:ascii="Times New Roman" w:hAnsi="Times New Roman" w:cs="Times New Roman"/>
          <w:sz w:val="44"/>
          <w:szCs w:val="44"/>
        </w:rPr>
        <w:t>televizyon yanındaki çim adamın boyunun 11,9</w:t>
      </w:r>
      <w:r w:rsidR="009B0B11">
        <w:rPr>
          <w:rFonts w:ascii="Times New Roman" w:hAnsi="Times New Roman" w:cs="Times New Roman"/>
          <w:sz w:val="44"/>
          <w:szCs w:val="44"/>
        </w:rPr>
        <w:t xml:space="preserve"> </w:t>
      </w:r>
      <w:r w:rsidR="00AB5C36">
        <w:rPr>
          <w:rFonts w:ascii="Times New Roman" w:hAnsi="Times New Roman" w:cs="Times New Roman"/>
          <w:sz w:val="44"/>
          <w:szCs w:val="44"/>
        </w:rPr>
        <w:t>cm,</w:t>
      </w:r>
      <w:r w:rsidR="00D33214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="00AB5C36">
        <w:rPr>
          <w:rFonts w:ascii="Times New Roman" w:hAnsi="Times New Roman" w:cs="Times New Roman"/>
          <w:sz w:val="44"/>
          <w:szCs w:val="44"/>
        </w:rPr>
        <w:t>bilgisyar</w:t>
      </w:r>
      <w:proofErr w:type="spellEnd"/>
      <w:r w:rsidR="00AB5C36">
        <w:rPr>
          <w:rFonts w:ascii="Times New Roman" w:hAnsi="Times New Roman" w:cs="Times New Roman"/>
          <w:sz w:val="44"/>
          <w:szCs w:val="44"/>
        </w:rPr>
        <w:t xml:space="preserve"> yanındaki çim adamın boyunun ise 11,8 cm olduğu görülmüştür.</w:t>
      </w:r>
    </w:p>
    <w:p w:rsidR="00BF6780" w:rsidRDefault="00BF6780" w:rsidP="00FF3AC9">
      <w:pPr>
        <w:ind w:firstLine="1418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Sonuç olarak,</w:t>
      </w:r>
    </w:p>
    <w:p w:rsidR="00FF3AC9" w:rsidRDefault="00FF3AC9" w:rsidP="00FF3AC9">
      <w:pPr>
        <w:ind w:firstLine="1418"/>
        <w:rPr>
          <w:rFonts w:ascii="Times New Roman" w:hAnsi="Times New Roman" w:cs="Times New Roman"/>
          <w:sz w:val="44"/>
          <w:szCs w:val="44"/>
        </w:rPr>
      </w:pPr>
    </w:p>
    <w:p w:rsidR="00AB5C36" w:rsidRPr="00D33214" w:rsidRDefault="00AB5C36" w:rsidP="00D33214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D33214">
        <w:rPr>
          <w:rFonts w:ascii="Times New Roman" w:hAnsi="Times New Roman" w:cs="Times New Roman"/>
          <w:b/>
          <w:sz w:val="56"/>
          <w:szCs w:val="56"/>
          <w:u w:val="single"/>
        </w:rPr>
        <w:t>RADYASYONA MARUZ KALAN BİTKİ GELİŞİMİ YAVAŞLAR.</w:t>
      </w:r>
    </w:p>
    <w:p w:rsidR="00AB5C36" w:rsidRDefault="00AB5C36" w:rsidP="0006790C">
      <w:pPr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AB5C36" w:rsidRDefault="00AB5C36" w:rsidP="0006790C">
      <w:pPr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984768" w:rsidRPr="009B0B11" w:rsidRDefault="00984768" w:rsidP="009B0B11">
      <w:pPr>
        <w:jc w:val="center"/>
        <w:rPr>
          <w:rFonts w:ascii="Times New Roman" w:hAnsi="Times New Roman" w:cs="Times New Roman"/>
          <w:sz w:val="72"/>
          <w:szCs w:val="72"/>
        </w:rPr>
      </w:pPr>
      <w:r w:rsidRPr="009B0B11">
        <w:rPr>
          <w:rFonts w:ascii="Times New Roman" w:hAnsi="Times New Roman" w:cs="Times New Roman"/>
          <w:b/>
          <w:sz w:val="72"/>
          <w:szCs w:val="72"/>
          <w:u w:val="single"/>
        </w:rPr>
        <w:lastRenderedPageBreak/>
        <w:t>ÖNERİ VE BEKLENTİLER</w:t>
      </w:r>
    </w:p>
    <w:p w:rsidR="009B0B11" w:rsidRDefault="009B0B11" w:rsidP="00D85705">
      <w:pPr>
        <w:pStyle w:val="AralkYok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A86A9F" w:rsidRPr="009B0B11" w:rsidRDefault="00D85705" w:rsidP="00D85705">
      <w:pPr>
        <w:pStyle w:val="AralkYok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B0B11">
        <w:rPr>
          <w:rFonts w:ascii="Times New Roman" w:hAnsi="Times New Roman" w:cs="Times New Roman"/>
          <w:b/>
          <w:sz w:val="40"/>
          <w:szCs w:val="40"/>
          <w:u w:val="single"/>
        </w:rPr>
        <w:t>Radyasyonun zararlı etkilerinden korunmak için;</w:t>
      </w:r>
    </w:p>
    <w:p w:rsidR="00C02BC7" w:rsidRPr="009B0B11" w:rsidRDefault="00C02BC7" w:rsidP="00D85705">
      <w:pPr>
        <w:pStyle w:val="AralkYok"/>
        <w:rPr>
          <w:rFonts w:ascii="Times New Roman" w:hAnsi="Times New Roman" w:cs="Times New Roman"/>
          <w:sz w:val="40"/>
          <w:szCs w:val="40"/>
        </w:rPr>
      </w:pPr>
      <w:r w:rsidRPr="009B0B11">
        <w:rPr>
          <w:rFonts w:ascii="Times New Roman" w:hAnsi="Times New Roman" w:cs="Times New Roman"/>
          <w:sz w:val="40"/>
          <w:szCs w:val="40"/>
        </w:rPr>
        <w:t>-</w:t>
      </w:r>
      <w:r w:rsidR="009B0B11">
        <w:rPr>
          <w:rFonts w:ascii="Times New Roman" w:hAnsi="Times New Roman" w:cs="Times New Roman"/>
          <w:sz w:val="40"/>
          <w:szCs w:val="40"/>
        </w:rPr>
        <w:t xml:space="preserve"> </w:t>
      </w:r>
      <w:r w:rsidRPr="009B0B11">
        <w:rPr>
          <w:rFonts w:ascii="Times New Roman" w:hAnsi="Times New Roman" w:cs="Times New Roman"/>
          <w:sz w:val="40"/>
          <w:szCs w:val="40"/>
        </w:rPr>
        <w:t xml:space="preserve">Bilgisayar monitörü alırken düşük radyasyonlu olmasına dikkat edilmeli. </w:t>
      </w:r>
    </w:p>
    <w:p w:rsidR="00C02BC7" w:rsidRPr="009B0B11" w:rsidRDefault="00C02BC7" w:rsidP="00C02BC7">
      <w:pPr>
        <w:pStyle w:val="AralkYok"/>
        <w:rPr>
          <w:rFonts w:ascii="Times New Roman" w:hAnsi="Times New Roman" w:cs="Times New Roman"/>
          <w:sz w:val="40"/>
          <w:szCs w:val="40"/>
        </w:rPr>
      </w:pPr>
      <w:r w:rsidRPr="009B0B11">
        <w:rPr>
          <w:rFonts w:ascii="Times New Roman" w:hAnsi="Times New Roman" w:cs="Times New Roman"/>
          <w:sz w:val="40"/>
          <w:szCs w:val="40"/>
        </w:rPr>
        <w:t>-</w:t>
      </w:r>
      <w:r w:rsidR="009B0B11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9B0B11">
        <w:rPr>
          <w:rFonts w:ascii="Times New Roman" w:hAnsi="Times New Roman" w:cs="Times New Roman"/>
          <w:sz w:val="40"/>
          <w:szCs w:val="40"/>
        </w:rPr>
        <w:t>Floresan</w:t>
      </w:r>
      <w:proofErr w:type="spellEnd"/>
      <w:r w:rsidRPr="009B0B11">
        <w:rPr>
          <w:rFonts w:ascii="Times New Roman" w:hAnsi="Times New Roman" w:cs="Times New Roman"/>
          <w:sz w:val="40"/>
          <w:szCs w:val="40"/>
        </w:rPr>
        <w:t xml:space="preserve"> lambaları gece lambası ya da okuma lambası olarak kullanılmamalı</w:t>
      </w:r>
      <w:proofErr w:type="gramStart"/>
      <w:r w:rsidRPr="009B0B11">
        <w:rPr>
          <w:rFonts w:ascii="Times New Roman" w:hAnsi="Times New Roman" w:cs="Times New Roman"/>
          <w:sz w:val="40"/>
          <w:szCs w:val="40"/>
        </w:rPr>
        <w:t>..</w:t>
      </w:r>
      <w:proofErr w:type="gramEnd"/>
    </w:p>
    <w:p w:rsidR="0006790C" w:rsidRPr="009B0B11" w:rsidRDefault="00C02BC7" w:rsidP="00C02BC7">
      <w:pPr>
        <w:pStyle w:val="AralkYok"/>
        <w:rPr>
          <w:rFonts w:ascii="Times New Roman" w:hAnsi="Times New Roman" w:cs="Times New Roman"/>
          <w:sz w:val="40"/>
          <w:szCs w:val="40"/>
        </w:rPr>
      </w:pPr>
      <w:r w:rsidRPr="009B0B11">
        <w:rPr>
          <w:rFonts w:ascii="Times New Roman" w:hAnsi="Times New Roman" w:cs="Times New Roman"/>
          <w:sz w:val="40"/>
          <w:szCs w:val="40"/>
        </w:rPr>
        <w:t>-</w:t>
      </w:r>
      <w:r w:rsidR="009B0B11">
        <w:rPr>
          <w:rFonts w:ascii="Times New Roman" w:hAnsi="Times New Roman" w:cs="Times New Roman"/>
          <w:sz w:val="40"/>
          <w:szCs w:val="40"/>
        </w:rPr>
        <w:t xml:space="preserve"> </w:t>
      </w:r>
      <w:r w:rsidRPr="009B0B11">
        <w:rPr>
          <w:rFonts w:ascii="Times New Roman" w:hAnsi="Times New Roman" w:cs="Times New Roman"/>
          <w:sz w:val="40"/>
          <w:szCs w:val="40"/>
        </w:rPr>
        <w:t>Elektrikli saatler, radyolar veya alarmlar yatarken başucunuzda bulundurulmamalı mümkünse pilli cihazlar kullanılmalı.</w:t>
      </w:r>
    </w:p>
    <w:p w:rsidR="00C02BC7" w:rsidRPr="009B0B11" w:rsidRDefault="00C02BC7" w:rsidP="00C02BC7">
      <w:pPr>
        <w:pStyle w:val="AralkYok"/>
        <w:rPr>
          <w:rFonts w:ascii="Times New Roman" w:hAnsi="Times New Roman" w:cs="Times New Roman"/>
          <w:sz w:val="40"/>
          <w:szCs w:val="40"/>
        </w:rPr>
      </w:pPr>
      <w:r w:rsidRPr="009B0B11">
        <w:rPr>
          <w:rFonts w:ascii="Times New Roman" w:hAnsi="Times New Roman" w:cs="Times New Roman"/>
          <w:sz w:val="40"/>
          <w:szCs w:val="40"/>
        </w:rPr>
        <w:t>-</w:t>
      </w:r>
      <w:r w:rsidR="009B0B11">
        <w:rPr>
          <w:rFonts w:ascii="Times New Roman" w:hAnsi="Times New Roman" w:cs="Times New Roman"/>
          <w:sz w:val="40"/>
          <w:szCs w:val="40"/>
        </w:rPr>
        <w:t xml:space="preserve"> </w:t>
      </w:r>
      <w:r w:rsidRPr="009B0B11">
        <w:rPr>
          <w:rFonts w:ascii="Times New Roman" w:hAnsi="Times New Roman" w:cs="Times New Roman"/>
          <w:sz w:val="40"/>
          <w:szCs w:val="40"/>
        </w:rPr>
        <w:t>Cep telefonları kullanmadığı</w:t>
      </w:r>
      <w:r w:rsidR="009B0B11">
        <w:rPr>
          <w:rFonts w:ascii="Times New Roman" w:hAnsi="Times New Roman" w:cs="Times New Roman"/>
          <w:sz w:val="40"/>
          <w:szCs w:val="40"/>
        </w:rPr>
        <w:t xml:space="preserve"> sü</w:t>
      </w:r>
      <w:r w:rsidRPr="009B0B11">
        <w:rPr>
          <w:rFonts w:ascii="Times New Roman" w:hAnsi="Times New Roman" w:cs="Times New Roman"/>
          <w:sz w:val="40"/>
          <w:szCs w:val="40"/>
        </w:rPr>
        <w:t>rece kapalı tutulmalı ve açıkken kalp hizasında bulundurulmamalı.</w:t>
      </w:r>
    </w:p>
    <w:p w:rsidR="00C02BC7" w:rsidRPr="009B0B11" w:rsidRDefault="00C02BC7" w:rsidP="00C02BC7">
      <w:pPr>
        <w:pStyle w:val="AralkYok"/>
        <w:rPr>
          <w:rFonts w:ascii="Times New Roman" w:hAnsi="Times New Roman" w:cs="Times New Roman"/>
          <w:sz w:val="40"/>
          <w:szCs w:val="40"/>
        </w:rPr>
      </w:pPr>
      <w:r w:rsidRPr="009B0B11">
        <w:rPr>
          <w:rFonts w:ascii="Times New Roman" w:hAnsi="Times New Roman" w:cs="Times New Roman"/>
          <w:sz w:val="40"/>
          <w:szCs w:val="40"/>
        </w:rPr>
        <w:t>-</w:t>
      </w:r>
      <w:r w:rsidR="009B0B11">
        <w:rPr>
          <w:rFonts w:ascii="Times New Roman" w:hAnsi="Times New Roman" w:cs="Times New Roman"/>
          <w:sz w:val="40"/>
          <w:szCs w:val="40"/>
        </w:rPr>
        <w:t xml:space="preserve"> </w:t>
      </w:r>
      <w:r w:rsidRPr="009B0B11">
        <w:rPr>
          <w:rFonts w:ascii="Times New Roman" w:hAnsi="Times New Roman" w:cs="Times New Roman"/>
          <w:sz w:val="40"/>
          <w:szCs w:val="40"/>
        </w:rPr>
        <w:t>Eğer telefonla konuşma çılgınıysanız kulaklık kullanmaya özen gösterin.</w:t>
      </w:r>
    </w:p>
    <w:p w:rsidR="00C02BC7" w:rsidRPr="009B0B11" w:rsidRDefault="00C02BC7" w:rsidP="00C02BC7">
      <w:pPr>
        <w:pStyle w:val="AralkYok"/>
        <w:rPr>
          <w:rFonts w:ascii="Times New Roman" w:hAnsi="Times New Roman" w:cs="Times New Roman"/>
          <w:sz w:val="40"/>
          <w:szCs w:val="40"/>
        </w:rPr>
      </w:pPr>
      <w:r w:rsidRPr="009B0B11">
        <w:rPr>
          <w:rFonts w:ascii="Times New Roman" w:hAnsi="Times New Roman" w:cs="Times New Roman"/>
          <w:sz w:val="40"/>
          <w:szCs w:val="40"/>
        </w:rPr>
        <w:t>-</w:t>
      </w:r>
      <w:r w:rsidR="009B0B11">
        <w:rPr>
          <w:rFonts w:ascii="Times New Roman" w:hAnsi="Times New Roman" w:cs="Times New Roman"/>
          <w:sz w:val="40"/>
          <w:szCs w:val="40"/>
        </w:rPr>
        <w:t xml:space="preserve"> </w:t>
      </w:r>
      <w:r w:rsidRPr="009B0B11">
        <w:rPr>
          <w:rFonts w:ascii="Times New Roman" w:hAnsi="Times New Roman" w:cs="Times New Roman"/>
          <w:sz w:val="40"/>
          <w:szCs w:val="40"/>
        </w:rPr>
        <w:t>Mikrodalga fırınlar çok oranda radyasyon yaydıkları için çalışırken en az 1 m. uzakta durulmalı.</w:t>
      </w:r>
    </w:p>
    <w:p w:rsidR="00C02BC7" w:rsidRPr="009B0B11" w:rsidRDefault="00C02BC7" w:rsidP="00C02BC7">
      <w:pPr>
        <w:pStyle w:val="AralkYok"/>
        <w:rPr>
          <w:rFonts w:ascii="Times New Roman" w:hAnsi="Times New Roman" w:cs="Times New Roman"/>
          <w:sz w:val="40"/>
          <w:szCs w:val="40"/>
        </w:rPr>
      </w:pPr>
      <w:r w:rsidRPr="009B0B11">
        <w:rPr>
          <w:rFonts w:ascii="Times New Roman" w:hAnsi="Times New Roman" w:cs="Times New Roman"/>
          <w:sz w:val="40"/>
          <w:szCs w:val="40"/>
        </w:rPr>
        <w:t>-</w:t>
      </w:r>
      <w:r w:rsidR="009B0B11">
        <w:rPr>
          <w:rFonts w:ascii="Times New Roman" w:hAnsi="Times New Roman" w:cs="Times New Roman"/>
          <w:sz w:val="40"/>
          <w:szCs w:val="40"/>
        </w:rPr>
        <w:t xml:space="preserve"> </w:t>
      </w:r>
      <w:r w:rsidRPr="009B0B11">
        <w:rPr>
          <w:rFonts w:ascii="Times New Roman" w:hAnsi="Times New Roman" w:cs="Times New Roman"/>
          <w:sz w:val="40"/>
          <w:szCs w:val="40"/>
        </w:rPr>
        <w:t>Televizyonu en az 2 m. uzaklıktan seyredilmeli.</w:t>
      </w:r>
    </w:p>
    <w:p w:rsidR="00A86A9F" w:rsidRPr="009B0B11" w:rsidRDefault="0006790C" w:rsidP="0006790C">
      <w:pPr>
        <w:pStyle w:val="AralkYok"/>
        <w:rPr>
          <w:rFonts w:ascii="Times New Roman" w:hAnsi="Times New Roman" w:cs="Times New Roman"/>
          <w:sz w:val="40"/>
          <w:szCs w:val="40"/>
        </w:rPr>
      </w:pPr>
      <w:r w:rsidRPr="009B0B11">
        <w:rPr>
          <w:rFonts w:ascii="Times New Roman" w:hAnsi="Times New Roman" w:cs="Times New Roman"/>
          <w:sz w:val="40"/>
          <w:szCs w:val="40"/>
        </w:rPr>
        <w:t>-</w:t>
      </w:r>
      <w:r w:rsidR="009B0B11">
        <w:rPr>
          <w:rFonts w:ascii="Times New Roman" w:hAnsi="Times New Roman" w:cs="Times New Roman"/>
          <w:sz w:val="40"/>
          <w:szCs w:val="40"/>
        </w:rPr>
        <w:t xml:space="preserve"> </w:t>
      </w:r>
      <w:r w:rsidR="00C02BC7" w:rsidRPr="009B0B11">
        <w:rPr>
          <w:rFonts w:ascii="Times New Roman" w:hAnsi="Times New Roman" w:cs="Times New Roman"/>
          <w:sz w:val="40"/>
          <w:szCs w:val="40"/>
        </w:rPr>
        <w:t>Cep tele</w:t>
      </w:r>
      <w:r w:rsidRPr="009B0B11">
        <w:rPr>
          <w:rFonts w:ascii="Times New Roman" w:hAnsi="Times New Roman" w:cs="Times New Roman"/>
          <w:sz w:val="40"/>
          <w:szCs w:val="40"/>
        </w:rPr>
        <w:t xml:space="preserve">fonu baz istasyonları </w:t>
      </w:r>
      <w:proofErr w:type="gramStart"/>
      <w:r w:rsidRPr="009B0B11">
        <w:rPr>
          <w:rFonts w:ascii="Times New Roman" w:hAnsi="Times New Roman" w:cs="Times New Roman"/>
          <w:sz w:val="40"/>
          <w:szCs w:val="40"/>
        </w:rPr>
        <w:t xml:space="preserve">evlere </w:t>
      </w:r>
      <w:r w:rsidR="00C02BC7" w:rsidRPr="009B0B11">
        <w:rPr>
          <w:rFonts w:ascii="Times New Roman" w:hAnsi="Times New Roman" w:cs="Times New Roman"/>
          <w:sz w:val="40"/>
          <w:szCs w:val="40"/>
        </w:rPr>
        <w:t xml:space="preserve"> ve</w:t>
      </w:r>
      <w:proofErr w:type="gramEnd"/>
      <w:r w:rsidR="00C02BC7" w:rsidRPr="009B0B11">
        <w:rPr>
          <w:rFonts w:ascii="Times New Roman" w:hAnsi="Times New Roman" w:cs="Times New Roman"/>
          <w:sz w:val="40"/>
          <w:szCs w:val="40"/>
        </w:rPr>
        <w:t xml:space="preserve"> oku</w:t>
      </w:r>
      <w:r w:rsidRPr="009B0B11">
        <w:rPr>
          <w:rFonts w:ascii="Times New Roman" w:hAnsi="Times New Roman" w:cs="Times New Roman"/>
          <w:sz w:val="40"/>
          <w:szCs w:val="40"/>
        </w:rPr>
        <w:t>llara yakın yerlere takılmasına izin verilmemeli</w:t>
      </w:r>
      <w:r w:rsidR="00C02BC7" w:rsidRPr="009B0B11">
        <w:rPr>
          <w:rFonts w:ascii="Times New Roman" w:hAnsi="Times New Roman" w:cs="Times New Roman"/>
          <w:sz w:val="40"/>
          <w:szCs w:val="40"/>
        </w:rPr>
        <w:t>.</w:t>
      </w:r>
    </w:p>
    <w:p w:rsidR="00A86A9F" w:rsidRDefault="00A86A9F" w:rsidP="007A6AF8">
      <w:pPr>
        <w:pStyle w:val="AralkYok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A86A9F" w:rsidRDefault="00A86A9F" w:rsidP="007A6AF8">
      <w:pPr>
        <w:pStyle w:val="AralkYok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bookmarkStart w:id="0" w:name="_GoBack"/>
    </w:p>
    <w:bookmarkEnd w:id="0"/>
    <w:p w:rsidR="00984768" w:rsidRPr="009B0B11" w:rsidRDefault="00984768" w:rsidP="009B0B11">
      <w:pPr>
        <w:pStyle w:val="AralkYok"/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9B0B11">
        <w:rPr>
          <w:rFonts w:ascii="Times New Roman" w:hAnsi="Times New Roman" w:cs="Times New Roman"/>
          <w:b/>
          <w:sz w:val="72"/>
          <w:szCs w:val="72"/>
          <w:u w:val="single"/>
        </w:rPr>
        <w:lastRenderedPageBreak/>
        <w:t>PROJE GÖREVLİLERİ</w:t>
      </w:r>
    </w:p>
    <w:p w:rsidR="00984768" w:rsidRDefault="00984768" w:rsidP="00A97FB2">
      <w:pPr>
        <w:pStyle w:val="AralkYok"/>
        <w:ind w:firstLine="1418"/>
        <w:rPr>
          <w:rFonts w:ascii="Times New Roman" w:hAnsi="Times New Roman" w:cs="Times New Roman"/>
          <w:sz w:val="24"/>
          <w:szCs w:val="24"/>
        </w:rPr>
      </w:pPr>
    </w:p>
    <w:p w:rsidR="00C02BC7" w:rsidRDefault="00C02BC7" w:rsidP="00A97FB2">
      <w:pPr>
        <w:pStyle w:val="AralkYok"/>
        <w:ind w:firstLine="1418"/>
        <w:rPr>
          <w:rFonts w:ascii="Times New Roman" w:hAnsi="Times New Roman" w:cs="Times New Roman"/>
          <w:sz w:val="24"/>
          <w:szCs w:val="24"/>
        </w:rPr>
      </w:pPr>
    </w:p>
    <w:p w:rsidR="00C02BC7" w:rsidRDefault="00C02BC7" w:rsidP="00A97FB2">
      <w:pPr>
        <w:pStyle w:val="AralkYok"/>
        <w:ind w:firstLine="1418"/>
        <w:rPr>
          <w:rFonts w:ascii="Times New Roman" w:hAnsi="Times New Roman" w:cs="Times New Roman"/>
          <w:sz w:val="24"/>
          <w:szCs w:val="24"/>
        </w:rPr>
      </w:pPr>
    </w:p>
    <w:p w:rsidR="009B0B11" w:rsidRDefault="009B0B11" w:rsidP="00A97FB2">
      <w:pPr>
        <w:pStyle w:val="AralkYok"/>
        <w:ind w:firstLine="1418"/>
        <w:rPr>
          <w:rFonts w:ascii="Times New Roman" w:hAnsi="Times New Roman" w:cs="Times New Roman"/>
          <w:sz w:val="24"/>
          <w:szCs w:val="24"/>
        </w:rPr>
      </w:pPr>
    </w:p>
    <w:p w:rsidR="009B0B11" w:rsidRDefault="009B0B11" w:rsidP="00A97FB2">
      <w:pPr>
        <w:pStyle w:val="AralkYok"/>
        <w:ind w:firstLine="1418"/>
        <w:rPr>
          <w:rFonts w:ascii="Times New Roman" w:hAnsi="Times New Roman" w:cs="Times New Roman"/>
          <w:sz w:val="24"/>
          <w:szCs w:val="24"/>
        </w:rPr>
      </w:pPr>
    </w:p>
    <w:p w:rsidR="000C4540" w:rsidRPr="000D58DB" w:rsidRDefault="000C4540" w:rsidP="00A97FB2">
      <w:pPr>
        <w:pStyle w:val="AralkYok"/>
        <w:ind w:firstLine="1418"/>
        <w:rPr>
          <w:rFonts w:ascii="Times New Roman" w:hAnsi="Times New Roman" w:cs="Times New Roman"/>
          <w:sz w:val="24"/>
          <w:szCs w:val="24"/>
        </w:rPr>
      </w:pPr>
    </w:p>
    <w:p w:rsidR="00984768" w:rsidRPr="00C74B11" w:rsidRDefault="00A86A9F" w:rsidP="00A97FB2">
      <w:pPr>
        <w:pStyle w:val="AralkYok"/>
        <w:ind w:firstLine="1418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Elmas ARDIÇ</w:t>
      </w:r>
      <w:r w:rsidR="000804CA">
        <w:rPr>
          <w:rFonts w:ascii="Times New Roman" w:hAnsi="Times New Roman" w:cs="Times New Roman"/>
          <w:sz w:val="48"/>
          <w:szCs w:val="48"/>
        </w:rPr>
        <w:t xml:space="preserve"> </w:t>
      </w:r>
      <w:r w:rsidR="00984768" w:rsidRPr="00C74B11">
        <w:rPr>
          <w:rFonts w:ascii="Times New Roman" w:hAnsi="Times New Roman" w:cs="Times New Roman"/>
          <w:sz w:val="48"/>
          <w:szCs w:val="48"/>
        </w:rPr>
        <w:t>(Fen Bilimleri Öğretmeni)</w:t>
      </w:r>
    </w:p>
    <w:p w:rsidR="00984768" w:rsidRPr="00C74B11" w:rsidRDefault="00A86A9F" w:rsidP="00A97FB2">
      <w:pPr>
        <w:pStyle w:val="AralkYok"/>
        <w:ind w:firstLine="1418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Hasan TURGUT (8/F</w:t>
      </w:r>
      <w:r w:rsidR="00984768" w:rsidRPr="00C74B11">
        <w:rPr>
          <w:rFonts w:ascii="Times New Roman" w:hAnsi="Times New Roman" w:cs="Times New Roman"/>
          <w:sz w:val="48"/>
          <w:szCs w:val="48"/>
        </w:rPr>
        <w:t xml:space="preserve"> Sınıfı Öğrencisi)</w:t>
      </w:r>
    </w:p>
    <w:p w:rsidR="00984768" w:rsidRPr="00C74B11" w:rsidRDefault="001C68D8" w:rsidP="00A97FB2">
      <w:pPr>
        <w:pStyle w:val="AralkYok"/>
        <w:ind w:firstLine="1418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Hüseyin BERBER</w:t>
      </w:r>
      <w:r w:rsidR="00132150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(8/</w:t>
      </w:r>
      <w:proofErr w:type="spellStart"/>
      <w:r w:rsidR="00A86A9F">
        <w:rPr>
          <w:rFonts w:ascii="Times New Roman" w:hAnsi="Times New Roman" w:cs="Times New Roman"/>
          <w:sz w:val="48"/>
          <w:szCs w:val="48"/>
        </w:rPr>
        <w:t>F</w:t>
      </w:r>
      <w:r w:rsidR="00984768" w:rsidRPr="00C74B11">
        <w:rPr>
          <w:rFonts w:ascii="Times New Roman" w:hAnsi="Times New Roman" w:cs="Times New Roman"/>
          <w:sz w:val="48"/>
          <w:szCs w:val="48"/>
        </w:rPr>
        <w:t>Sınıfı</w:t>
      </w:r>
      <w:proofErr w:type="spellEnd"/>
      <w:r w:rsidR="00984768" w:rsidRPr="00C74B11">
        <w:rPr>
          <w:rFonts w:ascii="Times New Roman" w:hAnsi="Times New Roman" w:cs="Times New Roman"/>
          <w:sz w:val="48"/>
          <w:szCs w:val="48"/>
        </w:rPr>
        <w:t xml:space="preserve"> Öğrencisi)</w:t>
      </w:r>
    </w:p>
    <w:p w:rsidR="00984768" w:rsidRPr="00C74B11" w:rsidRDefault="00D85705" w:rsidP="009B0B11">
      <w:pPr>
        <w:pStyle w:val="AralkYok"/>
        <w:ind w:left="708" w:firstLine="708"/>
        <w:rPr>
          <w:rFonts w:ascii="Times New Roman" w:hAnsi="Times New Roman" w:cs="Times New Roman"/>
          <w:sz w:val="48"/>
          <w:szCs w:val="48"/>
        </w:rPr>
      </w:pPr>
      <w:r w:rsidRPr="00D85705">
        <w:rPr>
          <w:rFonts w:ascii="Times New Roman" w:hAnsi="Times New Roman" w:cs="Times New Roman"/>
          <w:noProof/>
          <w:sz w:val="48"/>
          <w:szCs w:val="48"/>
          <w:lang w:eastAsia="tr-TR"/>
        </w:rPr>
        <w:t>Emirhan SEVEN</w:t>
      </w:r>
      <w:r>
        <w:rPr>
          <w:rFonts w:ascii="Times New Roman" w:hAnsi="Times New Roman" w:cs="Times New Roman"/>
          <w:sz w:val="48"/>
          <w:szCs w:val="48"/>
        </w:rPr>
        <w:t xml:space="preserve"> (8/F</w:t>
      </w:r>
      <w:r w:rsidR="00984768" w:rsidRPr="00C74B11">
        <w:rPr>
          <w:rFonts w:ascii="Times New Roman" w:hAnsi="Times New Roman" w:cs="Times New Roman"/>
          <w:sz w:val="48"/>
          <w:szCs w:val="48"/>
        </w:rPr>
        <w:t xml:space="preserve"> Sınıfı Öğrencisi)</w:t>
      </w:r>
    </w:p>
    <w:sectPr w:rsidR="00984768" w:rsidRPr="00C74B11" w:rsidSect="00651B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pgBorders w:offsetFrom="page">
        <w:top w:val="swirligig" w:sz="31" w:space="24" w:color="auto"/>
        <w:left w:val="swirligig" w:sz="31" w:space="24" w:color="auto"/>
        <w:bottom w:val="swirligig" w:sz="31" w:space="24" w:color="auto"/>
        <w:right w:val="swirligig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716" w:rsidRDefault="00002716" w:rsidP="00EA4C3E">
      <w:pPr>
        <w:spacing w:after="0" w:line="240" w:lineRule="auto"/>
      </w:pPr>
      <w:r>
        <w:separator/>
      </w:r>
    </w:p>
  </w:endnote>
  <w:endnote w:type="continuationSeparator" w:id="1">
    <w:p w:rsidR="00002716" w:rsidRDefault="00002716" w:rsidP="00EA4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804" w:rsidRDefault="008D680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804" w:rsidRDefault="008D680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804" w:rsidRDefault="008D680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716" w:rsidRDefault="00002716" w:rsidP="00EA4C3E">
      <w:pPr>
        <w:spacing w:after="0" w:line="240" w:lineRule="auto"/>
      </w:pPr>
      <w:r>
        <w:separator/>
      </w:r>
    </w:p>
  </w:footnote>
  <w:footnote w:type="continuationSeparator" w:id="1">
    <w:p w:rsidR="00002716" w:rsidRDefault="00002716" w:rsidP="00EA4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804" w:rsidRDefault="008D6804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CDB" w:rsidRDefault="00A96CDB">
    <w:pPr>
      <w:pStyle w:val="stbilgi"/>
    </w:pPr>
    <w:r w:rsidRPr="00A96CDB">
      <w:rPr>
        <w:noProof/>
        <w:lang w:eastAsia="tr-T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8053705</wp:posOffset>
          </wp:positionH>
          <wp:positionV relativeFrom="margin">
            <wp:posOffset>-328295</wp:posOffset>
          </wp:positionV>
          <wp:extent cx="1104900" cy="1100455"/>
          <wp:effectExtent l="0" t="0" r="0" b="0"/>
          <wp:wrapSquare wrapText="bothSides"/>
          <wp:docPr id="4" name="Resim 4" descr="C:\Users\Osman AYDIN\Desktop\LOGO NFO\100-px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Osman AYDIN\Desktop\LOGO NFO\100-px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0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96CDB">
      <w:rPr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-250124</wp:posOffset>
          </wp:positionH>
          <wp:positionV relativeFrom="margin">
            <wp:posOffset>-332236</wp:posOffset>
          </wp:positionV>
          <wp:extent cx="984863" cy="1072055"/>
          <wp:effectExtent l="19050" t="0" r="5080" b="0"/>
          <wp:wrapSquare wrapText="bothSides"/>
          <wp:docPr id="3" name="Resim 1" descr="C:\Users\Osman AYDIN\Desktop\Adsı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sman AYDIN\Desktop\Adsız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1040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804" w:rsidRDefault="008D6804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A5771"/>
    <w:multiLevelType w:val="hybridMultilevel"/>
    <w:tmpl w:val="6186A9F4"/>
    <w:lvl w:ilvl="0" w:tplc="0A6629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984768"/>
    <w:rsid w:val="00002716"/>
    <w:rsid w:val="0001573D"/>
    <w:rsid w:val="0006790C"/>
    <w:rsid w:val="000804CA"/>
    <w:rsid w:val="000C4540"/>
    <w:rsid w:val="000D405D"/>
    <w:rsid w:val="000D58DB"/>
    <w:rsid w:val="000E2404"/>
    <w:rsid w:val="000E77C7"/>
    <w:rsid w:val="000F1930"/>
    <w:rsid w:val="00132150"/>
    <w:rsid w:val="001B6B4F"/>
    <w:rsid w:val="001C68D8"/>
    <w:rsid w:val="00221915"/>
    <w:rsid w:val="0024298B"/>
    <w:rsid w:val="00254B77"/>
    <w:rsid w:val="00284D2B"/>
    <w:rsid w:val="00295B04"/>
    <w:rsid w:val="002D213B"/>
    <w:rsid w:val="002E2343"/>
    <w:rsid w:val="003103ED"/>
    <w:rsid w:val="0032312F"/>
    <w:rsid w:val="00351900"/>
    <w:rsid w:val="00355FBE"/>
    <w:rsid w:val="00360123"/>
    <w:rsid w:val="00381AFB"/>
    <w:rsid w:val="004013E4"/>
    <w:rsid w:val="0046311E"/>
    <w:rsid w:val="004877E9"/>
    <w:rsid w:val="004C04A5"/>
    <w:rsid w:val="004D007F"/>
    <w:rsid w:val="004E5A1A"/>
    <w:rsid w:val="00541F95"/>
    <w:rsid w:val="005449DB"/>
    <w:rsid w:val="005929B2"/>
    <w:rsid w:val="005B1200"/>
    <w:rsid w:val="00607997"/>
    <w:rsid w:val="006370F7"/>
    <w:rsid w:val="00642B76"/>
    <w:rsid w:val="00644A5D"/>
    <w:rsid w:val="00651BD7"/>
    <w:rsid w:val="00657467"/>
    <w:rsid w:val="006B1DE4"/>
    <w:rsid w:val="006C45E1"/>
    <w:rsid w:val="006E0C60"/>
    <w:rsid w:val="007454ED"/>
    <w:rsid w:val="007955C0"/>
    <w:rsid w:val="007A6AF8"/>
    <w:rsid w:val="007B13B6"/>
    <w:rsid w:val="008254C1"/>
    <w:rsid w:val="0085279D"/>
    <w:rsid w:val="00875D5A"/>
    <w:rsid w:val="008D6804"/>
    <w:rsid w:val="0090344F"/>
    <w:rsid w:val="00955483"/>
    <w:rsid w:val="0096753B"/>
    <w:rsid w:val="00984768"/>
    <w:rsid w:val="009B0B11"/>
    <w:rsid w:val="00A33C72"/>
    <w:rsid w:val="00A86A9F"/>
    <w:rsid w:val="00A90A71"/>
    <w:rsid w:val="00A96CDB"/>
    <w:rsid w:val="00A97FB2"/>
    <w:rsid w:val="00AB5C36"/>
    <w:rsid w:val="00AE0BC9"/>
    <w:rsid w:val="00AE6085"/>
    <w:rsid w:val="00B10558"/>
    <w:rsid w:val="00B61E1F"/>
    <w:rsid w:val="00B772DA"/>
    <w:rsid w:val="00BA7FD3"/>
    <w:rsid w:val="00BB471D"/>
    <w:rsid w:val="00BC3173"/>
    <w:rsid w:val="00BF6780"/>
    <w:rsid w:val="00C02BC7"/>
    <w:rsid w:val="00C72782"/>
    <w:rsid w:val="00C74B11"/>
    <w:rsid w:val="00C829DF"/>
    <w:rsid w:val="00CA6701"/>
    <w:rsid w:val="00CE0632"/>
    <w:rsid w:val="00D33214"/>
    <w:rsid w:val="00D442EB"/>
    <w:rsid w:val="00D65AE8"/>
    <w:rsid w:val="00D85705"/>
    <w:rsid w:val="00DA168E"/>
    <w:rsid w:val="00DB6648"/>
    <w:rsid w:val="00DB7AB7"/>
    <w:rsid w:val="00DC7F82"/>
    <w:rsid w:val="00DF579E"/>
    <w:rsid w:val="00E30C29"/>
    <w:rsid w:val="00E5151D"/>
    <w:rsid w:val="00E75DED"/>
    <w:rsid w:val="00E958FC"/>
    <w:rsid w:val="00EA4C3E"/>
    <w:rsid w:val="00F758A1"/>
    <w:rsid w:val="00F93A02"/>
    <w:rsid w:val="00FA361E"/>
    <w:rsid w:val="00FA5193"/>
    <w:rsid w:val="00FB7EA3"/>
    <w:rsid w:val="00FC7777"/>
    <w:rsid w:val="00FF3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B7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8476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98476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84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476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A4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A4C3E"/>
  </w:style>
  <w:style w:type="paragraph" w:styleId="Altbilgi">
    <w:name w:val="footer"/>
    <w:basedOn w:val="Normal"/>
    <w:link w:val="AltbilgiChar"/>
    <w:uiPriority w:val="99"/>
    <w:unhideWhenUsed/>
    <w:rsid w:val="00EA4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A4C3E"/>
  </w:style>
  <w:style w:type="table" w:styleId="TabloKlavuzu">
    <w:name w:val="Table Grid"/>
    <w:basedOn w:val="NormalTablo"/>
    <w:uiPriority w:val="59"/>
    <w:rsid w:val="00BC3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8476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98476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84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476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A4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A4C3E"/>
  </w:style>
  <w:style w:type="paragraph" w:styleId="Altbilgi">
    <w:name w:val="footer"/>
    <w:basedOn w:val="Normal"/>
    <w:link w:val="AltbilgiChar"/>
    <w:uiPriority w:val="99"/>
    <w:unhideWhenUsed/>
    <w:rsid w:val="00EA4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A4C3E"/>
  </w:style>
  <w:style w:type="table" w:styleId="TabloKlavuzu">
    <w:name w:val="Table Grid"/>
    <w:basedOn w:val="NormalTablo"/>
    <w:uiPriority w:val="59"/>
    <w:rsid w:val="00BC3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sman%20AYDIN\Desktop\T&#220;B&#304;TAK%20SUNU\&#214;&#286;RETMEN%20PROJE%20SUNUM%20L&#304;STES&#30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style val="5"/>
  <c:chart>
    <c:plotArea>
      <c:layout/>
      <c:barChart>
        <c:barDir val="col"/>
        <c:grouping val="clustered"/>
        <c:ser>
          <c:idx val="0"/>
          <c:order val="0"/>
          <c:cat>
            <c:strRef>
              <c:f>Sayfa3!$J$9:$J$11</c:f>
              <c:strCache>
                <c:ptCount val="3"/>
                <c:pt idx="0">
                  <c:v>Radyasyonsuz Ortam</c:v>
                </c:pt>
                <c:pt idx="1">
                  <c:v>Tv Yanı</c:v>
                </c:pt>
                <c:pt idx="2">
                  <c:v>Bilgisayar Yanı</c:v>
                </c:pt>
              </c:strCache>
            </c:strRef>
          </c:cat>
          <c:val>
            <c:numRef>
              <c:f>Sayfa3!$K$9:$K$11</c:f>
              <c:numCache>
                <c:formatCode>General</c:formatCode>
                <c:ptCount val="3"/>
                <c:pt idx="0">
                  <c:v>12.1</c:v>
                </c:pt>
                <c:pt idx="1">
                  <c:v>11.9</c:v>
                </c:pt>
                <c:pt idx="2">
                  <c:v>11.8</c:v>
                </c:pt>
              </c:numCache>
            </c:numRef>
          </c:val>
        </c:ser>
        <c:axId val="95296128"/>
        <c:axId val="95441280"/>
      </c:barChart>
      <c:catAx>
        <c:axId val="95296128"/>
        <c:scaling>
          <c:orientation val="minMax"/>
        </c:scaling>
        <c:axPos val="b"/>
        <c:tickLblPos val="nextTo"/>
        <c:crossAx val="95441280"/>
        <c:crosses val="autoZero"/>
        <c:auto val="1"/>
        <c:lblAlgn val="ctr"/>
        <c:lblOffset val="100"/>
      </c:catAx>
      <c:valAx>
        <c:axId val="95441280"/>
        <c:scaling>
          <c:orientation val="minMax"/>
        </c:scaling>
        <c:axPos val="l"/>
        <c:majorGridlines/>
        <c:numFmt formatCode="General" sourceLinked="1"/>
        <c:tickLblPos val="nextTo"/>
        <c:crossAx val="95296128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B295E-661F-4F5C-8B99-FE742CEDD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Windows Kullanıcısı</cp:lastModifiedBy>
  <cp:revision>16</cp:revision>
  <dcterms:created xsi:type="dcterms:W3CDTF">2019-05-09T19:21:00Z</dcterms:created>
  <dcterms:modified xsi:type="dcterms:W3CDTF">2019-05-15T05:30:00Z</dcterms:modified>
</cp:coreProperties>
</file>